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D" w:rsidRPr="009D7A9A" w:rsidRDefault="00AB426D" w:rsidP="00AB426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9"/>
          <w:szCs w:val="19"/>
        </w:rPr>
      </w:pPr>
      <w:r w:rsidRPr="009D7A9A">
        <w:rPr>
          <w:rFonts w:ascii="Tahoma" w:hAnsi="Tahoma" w:cs="Tahoma"/>
          <w:b/>
          <w:sz w:val="19"/>
          <w:szCs w:val="19"/>
        </w:rPr>
        <w:t>Žilinská univerzita v Žiline, Fakulta riadenia a informatiky</w:t>
      </w:r>
    </w:p>
    <w:p w:rsidR="00AB426D" w:rsidRPr="009D7A9A" w:rsidRDefault="00AB426D" w:rsidP="00AB426D">
      <w:pPr>
        <w:jc w:val="center"/>
        <w:rPr>
          <w:b/>
          <w:color w:val="000000"/>
          <w:lang w:eastAsia="sk-SK"/>
        </w:rPr>
      </w:pPr>
      <w:r w:rsidRPr="009D7A9A">
        <w:rPr>
          <w:b/>
          <w:color w:val="000000"/>
          <w:lang w:eastAsia="sk-SK"/>
        </w:rPr>
        <w:t>Predpis P_FRI_12</w:t>
      </w:r>
    </w:p>
    <w:p w:rsidR="00AB426D" w:rsidRPr="009D7A9A" w:rsidRDefault="00AB426D" w:rsidP="00AB426D">
      <w:pPr>
        <w:autoSpaceDE w:val="0"/>
        <w:autoSpaceDN w:val="0"/>
        <w:adjustRightInd w:val="0"/>
        <w:jc w:val="center"/>
        <w:rPr>
          <w:b/>
        </w:rPr>
      </w:pPr>
      <w:r w:rsidRPr="009D7A9A">
        <w:rPr>
          <w:b/>
        </w:rPr>
        <w:t>Konkrétne podmienky výberového konania na obsadzovani</w:t>
      </w:r>
      <w:r w:rsidR="00CD38D2" w:rsidRPr="009D7A9A">
        <w:rPr>
          <w:b/>
        </w:rPr>
        <w:t xml:space="preserve">e funkcií profesorov </w:t>
      </w:r>
    </w:p>
    <w:p w:rsidR="00AB426D" w:rsidRPr="009D7A9A" w:rsidRDefault="00AB426D" w:rsidP="00AB426D">
      <w:pPr>
        <w:autoSpaceDE w:val="0"/>
        <w:autoSpaceDN w:val="0"/>
        <w:adjustRightInd w:val="0"/>
      </w:pPr>
      <w:r w:rsidRPr="009D7A9A">
        <w:t xml:space="preserve">Funkcie profesorov a docentov sa na FRI ŽU obsadzujú v  súlade </w:t>
      </w:r>
      <w:r w:rsidR="0014491C" w:rsidRPr="009D7A9A">
        <w:t xml:space="preserve">s </w:t>
      </w:r>
      <w:r w:rsidRPr="009D7A9A">
        <w:t xml:space="preserve">§ 77 zákona č. 131/2002 </w:t>
      </w:r>
      <w:proofErr w:type="spellStart"/>
      <w:r w:rsidRPr="009D7A9A">
        <w:t>Z.z</w:t>
      </w:r>
      <w:proofErr w:type="spellEnd"/>
      <w:r w:rsidRPr="009D7A9A">
        <w:t>. o vysoký</w:t>
      </w:r>
      <w:r w:rsidR="0081184E" w:rsidRPr="009D7A9A">
        <w:t>c</w:t>
      </w:r>
      <w:r w:rsidRPr="009D7A9A">
        <w:t>h školách a v znení a doplnení tohto zákona a v znení niektorých zákonov a predpisov.</w:t>
      </w:r>
    </w:p>
    <w:p w:rsidR="00AB426D" w:rsidRPr="009D7A9A" w:rsidRDefault="00AB426D" w:rsidP="00AB426D">
      <w:pPr>
        <w:autoSpaceDE w:val="0"/>
        <w:autoSpaceDN w:val="0"/>
        <w:adjustRightInd w:val="0"/>
      </w:pPr>
      <w:r w:rsidRPr="009D7A9A">
        <w:t>Konkrétne podmienky výberového konania na obsadzovan</w:t>
      </w:r>
      <w:r w:rsidR="00CD38D2" w:rsidRPr="009D7A9A">
        <w:t>ie funkcií profesorov</w:t>
      </w:r>
      <w:r w:rsidRPr="009D7A9A">
        <w:t xml:space="preserve"> na FRI ŽU vychádzajú z:</w:t>
      </w:r>
    </w:p>
    <w:p w:rsidR="00AB426D" w:rsidRPr="009D7A9A" w:rsidRDefault="00AB426D" w:rsidP="00AB42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D7A9A">
        <w:t>akreditovaných študijných programov na FRI ŽU,</w:t>
      </w:r>
    </w:p>
    <w:p w:rsidR="00AB426D" w:rsidRPr="009D7A9A" w:rsidRDefault="00AB426D" w:rsidP="00AB42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D7A9A">
        <w:t>všeobecných kritérií na obsadzovanie funkcií profesorov a docentov na FRI ŽU,</w:t>
      </w:r>
    </w:p>
    <w:p w:rsidR="00AB426D" w:rsidRPr="009D7A9A" w:rsidRDefault="00AB426D" w:rsidP="00AB42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D7A9A">
        <w:t>kritérií pre habilitačné a inauguračné konanie na FRI ŽU,</w:t>
      </w:r>
    </w:p>
    <w:p w:rsidR="00AB426D" w:rsidRPr="009D7A9A" w:rsidRDefault="00AB426D" w:rsidP="00AB42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9D7A9A">
        <w:t>Dlhodobého zámeru rozvoja FRI ŽU a ŽU.</w:t>
      </w:r>
    </w:p>
    <w:p w:rsidR="00AB426D" w:rsidRPr="009D7A9A" w:rsidRDefault="00AB426D" w:rsidP="00AB426D">
      <w:pPr>
        <w:autoSpaceDE w:val="0"/>
        <w:autoSpaceDN w:val="0"/>
        <w:adjustRightInd w:val="0"/>
      </w:pPr>
    </w:p>
    <w:p w:rsidR="00AB426D" w:rsidRPr="009D7A9A" w:rsidRDefault="00AB426D" w:rsidP="00AB426D">
      <w:pPr>
        <w:autoSpaceDE w:val="0"/>
        <w:autoSpaceDN w:val="0"/>
        <w:adjustRightInd w:val="0"/>
      </w:pPr>
      <w:r w:rsidRPr="009D7A9A">
        <w:t>Konkrétne podmienky výberového k</w:t>
      </w:r>
      <w:bookmarkStart w:id="0" w:name="_GoBack"/>
      <w:bookmarkEnd w:id="0"/>
      <w:r w:rsidRPr="009D7A9A">
        <w:t>onania na obsadzovanie funkcií profesorov sa viažu na študijný odbor, v ktorom má uchádzač pôsobiť. Vyhodnocuje sa najmä:</w:t>
      </w:r>
    </w:p>
    <w:p w:rsidR="00AB426D" w:rsidRPr="009D7A9A" w:rsidRDefault="00AB426D" w:rsidP="00AB42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D7A9A">
        <w:t>odborná kompetentnosť v tomto študijnom odbore preukázaná postačujúcim aktívnym pôsobením v oblasti študijného odboru celkovo a za  posled</w:t>
      </w:r>
      <w:r w:rsidRPr="009D7A9A">
        <w:softHyphen/>
        <w:t>ných 5 rokov,</w:t>
      </w:r>
    </w:p>
    <w:p w:rsidR="00AB426D" w:rsidRPr="009D7A9A" w:rsidRDefault="00CB7709" w:rsidP="00AB42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D7A9A">
        <w:t>primeranosť</w:t>
      </w:r>
      <w:r w:rsidR="00AB426D" w:rsidRPr="009D7A9A">
        <w:t xml:space="preserve"> plnenia </w:t>
      </w:r>
      <w:r w:rsidRPr="009D7A9A">
        <w:t xml:space="preserve">aktuálnych </w:t>
      </w:r>
      <w:r w:rsidR="00AB426D" w:rsidRPr="009D7A9A">
        <w:t>kritérií na vymenovanie profesorov v tomto študijnom odbore,</w:t>
      </w:r>
    </w:p>
    <w:p w:rsidR="00AB426D" w:rsidRPr="009D7A9A" w:rsidRDefault="00AB426D" w:rsidP="00AB42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D7A9A">
        <w:t>skúsenosti s vedením kolektívu a riadiace schopnosti,</w:t>
      </w:r>
    </w:p>
    <w:p w:rsidR="00AB426D" w:rsidRPr="009D7A9A" w:rsidRDefault="00AB426D" w:rsidP="00AB42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9D7A9A">
        <w:t>morálna a spoločenská bezúhonnosť.</w:t>
      </w:r>
    </w:p>
    <w:p w:rsidR="003451DF" w:rsidRPr="009D7A9A" w:rsidRDefault="003451DF" w:rsidP="003451D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4F1E57" w:rsidRPr="009D7A9A" w:rsidRDefault="003451DF" w:rsidP="004F1E57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9D7A9A">
        <w:rPr>
          <w:rFonts w:ascii="Tahoma" w:hAnsi="Tahoma" w:cs="Tahoma"/>
          <w:sz w:val="19"/>
          <w:szCs w:val="19"/>
        </w:rPr>
        <w:t>Tieto kritériá prerokoval</w:t>
      </w:r>
      <w:r w:rsidR="004622D2" w:rsidRPr="009D7A9A">
        <w:rPr>
          <w:rFonts w:ascii="Tahoma" w:hAnsi="Tahoma" w:cs="Tahoma"/>
          <w:sz w:val="19"/>
          <w:szCs w:val="19"/>
        </w:rPr>
        <w:t xml:space="preserve"> </w:t>
      </w:r>
      <w:r w:rsidR="003F4248" w:rsidRPr="009D7A9A">
        <w:rPr>
          <w:rFonts w:ascii="Tahoma" w:hAnsi="Tahoma" w:cs="Tahoma"/>
          <w:sz w:val="19"/>
          <w:szCs w:val="19"/>
        </w:rPr>
        <w:t xml:space="preserve">akademický </w:t>
      </w:r>
      <w:r w:rsidR="004622D2" w:rsidRPr="009D7A9A">
        <w:rPr>
          <w:rFonts w:ascii="Tahoma" w:hAnsi="Tahoma" w:cs="Tahoma"/>
          <w:sz w:val="19"/>
          <w:szCs w:val="19"/>
        </w:rPr>
        <w:t xml:space="preserve">senát Fakulty riadenia a informatiky dňa 17.4.2014 </w:t>
      </w:r>
      <w:r w:rsidRPr="009D7A9A">
        <w:rPr>
          <w:rFonts w:ascii="Tahoma" w:hAnsi="Tahoma" w:cs="Tahoma"/>
          <w:sz w:val="19"/>
          <w:szCs w:val="19"/>
        </w:rPr>
        <w:t xml:space="preserve">a vedecká rada Fakulty riadenia a informatiky dňa </w:t>
      </w:r>
      <w:r w:rsidR="0049623E" w:rsidRPr="009D7A9A">
        <w:rPr>
          <w:rFonts w:ascii="Tahoma" w:hAnsi="Tahoma" w:cs="Tahoma"/>
          <w:sz w:val="19"/>
          <w:szCs w:val="19"/>
        </w:rPr>
        <w:t xml:space="preserve">15.5.2014 </w:t>
      </w:r>
      <w:r w:rsidRPr="009D7A9A">
        <w:rPr>
          <w:rFonts w:ascii="Tahoma" w:hAnsi="Tahoma" w:cs="Tahoma"/>
          <w:sz w:val="19"/>
          <w:szCs w:val="19"/>
        </w:rPr>
        <w:t>v zmysle ustanovenia § 5 ods. 6 rokovacieho poriadku a v zmysle ustanovenia § 30 ods. 1 písm. h) zákona ich predložila vedeckej rade Žilinskej univerzity.</w:t>
      </w:r>
      <w:r w:rsidR="004F1E57" w:rsidRPr="009D7A9A">
        <w:rPr>
          <w:rFonts w:ascii="Tahoma" w:hAnsi="Tahoma" w:cs="Tahoma"/>
          <w:sz w:val="19"/>
          <w:szCs w:val="19"/>
        </w:rPr>
        <w:t xml:space="preserve"> Kritériá boli schválené Vedeckou radou ŽU dňa</w:t>
      </w:r>
      <w:r w:rsidR="004622D2" w:rsidRPr="009D7A9A">
        <w:rPr>
          <w:rFonts w:ascii="Tahoma" w:hAnsi="Tahoma" w:cs="Tahoma"/>
          <w:sz w:val="19"/>
          <w:szCs w:val="19"/>
        </w:rPr>
        <w:t xml:space="preserve"> </w:t>
      </w:r>
      <w:r w:rsidR="0049623E" w:rsidRPr="009D7A9A">
        <w:rPr>
          <w:rFonts w:ascii="Tahoma" w:hAnsi="Tahoma" w:cs="Tahoma"/>
          <w:sz w:val="19"/>
          <w:szCs w:val="19"/>
        </w:rPr>
        <w:t>22.5.2014</w:t>
      </w:r>
      <w:r w:rsidR="004F1E57" w:rsidRPr="009D7A9A">
        <w:rPr>
          <w:rFonts w:ascii="Tahoma" w:hAnsi="Tahoma" w:cs="Tahoma"/>
          <w:sz w:val="19"/>
          <w:szCs w:val="19"/>
        </w:rPr>
        <w:t>.</w:t>
      </w:r>
    </w:p>
    <w:p w:rsidR="003451DF" w:rsidRPr="009D7A9A" w:rsidRDefault="003451DF" w:rsidP="003451D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767D8C" w:rsidRPr="009D7A9A" w:rsidRDefault="00767D8C" w:rsidP="003451D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p w:rsidR="00E9605E" w:rsidRPr="009D7A9A" w:rsidRDefault="00767D8C" w:rsidP="00E9605E">
      <w:pPr>
        <w:tabs>
          <w:tab w:val="center" w:pos="6804"/>
        </w:tabs>
        <w:spacing w:before="120" w:after="0" w:line="240" w:lineRule="auto"/>
        <w:jc w:val="both"/>
      </w:pPr>
      <w:r w:rsidRPr="009D7A9A">
        <w:tab/>
        <w:t xml:space="preserve">doc. Ing. Emil </w:t>
      </w:r>
      <w:proofErr w:type="spellStart"/>
      <w:r w:rsidRPr="009D7A9A">
        <w:t>Kršák</w:t>
      </w:r>
      <w:proofErr w:type="spellEnd"/>
      <w:r w:rsidRPr="009D7A9A">
        <w:t>, PhD.</w:t>
      </w:r>
    </w:p>
    <w:p w:rsidR="00E9605E" w:rsidRPr="00E9605E" w:rsidRDefault="00E9605E" w:rsidP="00E9605E">
      <w:pPr>
        <w:tabs>
          <w:tab w:val="center" w:pos="6804"/>
        </w:tabs>
        <w:spacing w:before="120" w:after="0" w:line="240" w:lineRule="auto"/>
        <w:jc w:val="both"/>
      </w:pPr>
      <w:r w:rsidRPr="009D7A9A">
        <w:rPr>
          <w:rFonts w:ascii="Tahoma" w:hAnsi="Tahoma" w:cs="Tahoma"/>
          <w:sz w:val="19"/>
          <w:szCs w:val="19"/>
        </w:rPr>
        <w:tab/>
        <w:t>dekan a predseda vedeckej rady FRI</w:t>
      </w:r>
    </w:p>
    <w:p w:rsidR="00767D8C" w:rsidRPr="00493133" w:rsidRDefault="00767D8C" w:rsidP="003451DF">
      <w:p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</w:p>
    <w:sectPr w:rsidR="00767D8C" w:rsidRPr="00493133" w:rsidSect="00C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28"/>
    <w:multiLevelType w:val="hybridMultilevel"/>
    <w:tmpl w:val="DBCCC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461C"/>
    <w:multiLevelType w:val="hybridMultilevel"/>
    <w:tmpl w:val="9432EBFE"/>
    <w:lvl w:ilvl="0" w:tplc="1D82733A">
      <w:start w:val="1"/>
      <w:numFmt w:val="bullet"/>
      <w:pStyle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D757C"/>
    <w:multiLevelType w:val="hybridMultilevel"/>
    <w:tmpl w:val="F46C6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403E3"/>
    <w:multiLevelType w:val="hybridMultilevel"/>
    <w:tmpl w:val="BBD68C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95702"/>
    <w:multiLevelType w:val="multilevel"/>
    <w:tmpl w:val="3AFE8772"/>
    <w:lvl w:ilvl="0">
      <w:start w:val="1"/>
      <w:numFmt w:val="none"/>
      <w:pStyle w:val="Heading1"/>
      <w:suff w:val="space"/>
      <w:lvlText w:val="%1   "/>
      <w:lvlJc w:val="left"/>
      <w:pPr>
        <w:ind w:left="360" w:hanging="360"/>
      </w:pPr>
    </w:lvl>
    <w:lvl w:ilvl="1">
      <w:start w:val="1"/>
      <w:numFmt w:val="decimal"/>
      <w:lvlRestart w:val="0"/>
      <w:pStyle w:val="Heading2"/>
      <w:lvlText w:val="%1%2   "/>
      <w:lvlJc w:val="left"/>
      <w:pPr>
        <w:tabs>
          <w:tab w:val="num" w:pos="1080"/>
        </w:tabs>
        <w:ind w:left="680" w:hanging="680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907"/>
        </w:tabs>
        <w:ind w:left="907" w:hanging="907"/>
      </w:p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948"/>
        </w:tabs>
        <w:ind w:left="1644" w:hanging="56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7F"/>
    <w:rsid w:val="00003CC4"/>
    <w:rsid w:val="000501E0"/>
    <w:rsid w:val="00067C22"/>
    <w:rsid w:val="00092B24"/>
    <w:rsid w:val="000B4AB0"/>
    <w:rsid w:val="001157B9"/>
    <w:rsid w:val="0014491C"/>
    <w:rsid w:val="0023271A"/>
    <w:rsid w:val="00294113"/>
    <w:rsid w:val="002D4D8C"/>
    <w:rsid w:val="003451DF"/>
    <w:rsid w:val="00352AA6"/>
    <w:rsid w:val="003742FE"/>
    <w:rsid w:val="00392955"/>
    <w:rsid w:val="003F4248"/>
    <w:rsid w:val="00401B49"/>
    <w:rsid w:val="00414C36"/>
    <w:rsid w:val="004622D2"/>
    <w:rsid w:val="00493133"/>
    <w:rsid w:val="00493322"/>
    <w:rsid w:val="0049623E"/>
    <w:rsid w:val="004F1E57"/>
    <w:rsid w:val="004F2173"/>
    <w:rsid w:val="00525B1A"/>
    <w:rsid w:val="0057446C"/>
    <w:rsid w:val="005C4FCE"/>
    <w:rsid w:val="005C6CB6"/>
    <w:rsid w:val="005D7861"/>
    <w:rsid w:val="0060736B"/>
    <w:rsid w:val="00610122"/>
    <w:rsid w:val="00666959"/>
    <w:rsid w:val="00683FFF"/>
    <w:rsid w:val="006C28B7"/>
    <w:rsid w:val="007533D2"/>
    <w:rsid w:val="00767D8C"/>
    <w:rsid w:val="007A2975"/>
    <w:rsid w:val="007E3BC2"/>
    <w:rsid w:val="0081184E"/>
    <w:rsid w:val="00874434"/>
    <w:rsid w:val="00985C5F"/>
    <w:rsid w:val="009A1B7F"/>
    <w:rsid w:val="009D3019"/>
    <w:rsid w:val="009D7A9A"/>
    <w:rsid w:val="00A97A1B"/>
    <w:rsid w:val="00AA7E63"/>
    <w:rsid w:val="00AB426D"/>
    <w:rsid w:val="00B66898"/>
    <w:rsid w:val="00BA58D7"/>
    <w:rsid w:val="00BC2506"/>
    <w:rsid w:val="00C90707"/>
    <w:rsid w:val="00C95B8F"/>
    <w:rsid w:val="00CB7709"/>
    <w:rsid w:val="00CD38D2"/>
    <w:rsid w:val="00D0619C"/>
    <w:rsid w:val="00DC50B3"/>
    <w:rsid w:val="00E21C7B"/>
    <w:rsid w:val="00E71C46"/>
    <w:rsid w:val="00E9605E"/>
    <w:rsid w:val="00F44CF8"/>
    <w:rsid w:val="00F45E43"/>
    <w:rsid w:val="00FD43D7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5E43"/>
    <w:pPr>
      <w:keepNext/>
      <w:numPr>
        <w:numId w:val="2"/>
      </w:numPr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45E43"/>
    <w:pPr>
      <w:keepNext/>
      <w:numPr>
        <w:ilvl w:val="1"/>
        <w:numId w:val="2"/>
      </w:numPr>
      <w:tabs>
        <w:tab w:val="left" w:pos="680"/>
      </w:tabs>
      <w:spacing w:before="360" w:after="120" w:line="240" w:lineRule="auto"/>
      <w:outlineLvl w:val="1"/>
    </w:pPr>
    <w:rPr>
      <w:rFonts w:ascii="Arial" w:eastAsia="Times New Roman" w:hAnsi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45E43"/>
    <w:pPr>
      <w:keepNext/>
      <w:numPr>
        <w:ilvl w:val="2"/>
        <w:numId w:val="2"/>
      </w:numPr>
      <w:spacing w:before="360" w:after="60" w:line="240" w:lineRule="auto"/>
      <w:jc w:val="both"/>
      <w:outlineLvl w:val="2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45E4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ing1Char">
    <w:name w:val="Heading 1 Char"/>
    <w:link w:val="Heading1"/>
    <w:rsid w:val="00F45E43"/>
    <w:rPr>
      <w:rFonts w:ascii="Arial" w:eastAsia="Times New Roman" w:hAnsi="Arial" w:cs="Arial"/>
      <w:b/>
      <w:b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F45E43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Heading3Char">
    <w:name w:val="Heading 3 Char"/>
    <w:link w:val="Heading3"/>
    <w:rsid w:val="00F45E43"/>
    <w:rPr>
      <w:rFonts w:ascii="Arial" w:eastAsia="Times New Roman" w:hAnsi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2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5E43"/>
    <w:pPr>
      <w:keepNext/>
      <w:numPr>
        <w:numId w:val="2"/>
      </w:numPr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45E43"/>
    <w:pPr>
      <w:keepNext/>
      <w:numPr>
        <w:ilvl w:val="1"/>
        <w:numId w:val="2"/>
      </w:numPr>
      <w:tabs>
        <w:tab w:val="left" w:pos="680"/>
      </w:tabs>
      <w:spacing w:before="360" w:after="120" w:line="240" w:lineRule="auto"/>
      <w:outlineLvl w:val="1"/>
    </w:pPr>
    <w:rPr>
      <w:rFonts w:ascii="Arial" w:eastAsia="Times New Roman" w:hAnsi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45E43"/>
    <w:pPr>
      <w:keepNext/>
      <w:numPr>
        <w:ilvl w:val="2"/>
        <w:numId w:val="2"/>
      </w:numPr>
      <w:spacing w:before="360" w:after="60" w:line="240" w:lineRule="auto"/>
      <w:jc w:val="both"/>
      <w:outlineLvl w:val="2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F45E4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ing1Char">
    <w:name w:val="Heading 1 Char"/>
    <w:link w:val="Heading1"/>
    <w:rsid w:val="00F45E43"/>
    <w:rPr>
      <w:rFonts w:ascii="Arial" w:eastAsia="Times New Roman" w:hAnsi="Arial" w:cs="Arial"/>
      <w:b/>
      <w:b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F45E43"/>
    <w:rPr>
      <w:rFonts w:ascii="Arial" w:eastAsia="Times New Roman" w:hAnsi="Arial"/>
      <w:b/>
      <w:sz w:val="28"/>
      <w:szCs w:val="24"/>
      <w:lang w:eastAsia="en-US"/>
    </w:rPr>
  </w:style>
  <w:style w:type="character" w:customStyle="1" w:styleId="Heading3Char">
    <w:name w:val="Heading 3 Char"/>
    <w:link w:val="Heading3"/>
    <w:rsid w:val="00F45E43"/>
    <w:rPr>
      <w:rFonts w:ascii="Arial" w:eastAsia="Times New Roman" w:hAnsi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2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7B05B4A0F74ABC4CF9B141C26FC1" ma:contentTypeVersion="0" ma:contentTypeDescription="Create a new document." ma:contentTypeScope="" ma:versionID="c50b6bd2818104d3560bee49d4844a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8079-AE7B-444A-A0A4-6B11E6E17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050EB-FA05-4955-B77E-EF779EE6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CAD06-EBBE-4F77-AA68-542FFFD24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250D6-2F8D-4CAE-9CA3-237AB49B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karol.matiasko</dc:creator>
  <cp:lastModifiedBy>Emil Kršák</cp:lastModifiedBy>
  <cp:revision>10</cp:revision>
  <cp:lastPrinted>2007-11-20T07:08:00Z</cp:lastPrinted>
  <dcterms:created xsi:type="dcterms:W3CDTF">2014-04-22T14:00:00Z</dcterms:created>
  <dcterms:modified xsi:type="dcterms:W3CDTF">2014-06-02T19:20:00Z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0x010100730C7B05B4A0F74ABC4CF9B141C26FC1</vt:lpwstr>
  </property>
</Properties>
</file>