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D0" w:rsidRDefault="006668D0" w:rsidP="006668D0">
      <w:pPr>
        <w:rPr>
          <w:lang w:val="sk-SK"/>
        </w:rPr>
      </w:pPr>
      <w:r>
        <w:rPr>
          <w:rFonts w:ascii="Tahoma" w:hAnsi="Tahoma" w:cs="Tahoma"/>
          <w:b/>
          <w:sz w:val="16"/>
          <w:szCs w:val="16"/>
          <w:lang w:val="sk-SK"/>
        </w:rPr>
        <w:t xml:space="preserve">                                             </w:t>
      </w:r>
      <w:r w:rsidRPr="00F718FC">
        <w:rPr>
          <w:rFonts w:ascii="Tahoma" w:hAnsi="Tahoma" w:cs="Tahoma"/>
          <w:b/>
          <w:sz w:val="16"/>
          <w:szCs w:val="16"/>
          <w:lang w:val="sk-SK"/>
        </w:rPr>
        <w:t>AKADEMICK</w:t>
      </w:r>
      <w:r>
        <w:rPr>
          <w:rFonts w:ascii="Tahoma" w:hAnsi="Tahoma" w:cs="Tahoma"/>
          <w:b/>
          <w:sz w:val="16"/>
          <w:szCs w:val="16"/>
          <w:lang w:val="sk-SK"/>
        </w:rPr>
        <w:t>Ý</w:t>
      </w:r>
      <w:r w:rsidRPr="00F718FC">
        <w:rPr>
          <w:rFonts w:ascii="Tahoma" w:hAnsi="Tahoma" w:cs="Tahoma"/>
          <w:b/>
          <w:sz w:val="16"/>
          <w:szCs w:val="16"/>
          <w:lang w:val="sk-SK"/>
        </w:rPr>
        <w:t xml:space="preserve"> ROK 20</w:t>
      </w:r>
      <w:r>
        <w:rPr>
          <w:rFonts w:ascii="Tahoma" w:hAnsi="Tahoma" w:cs="Tahoma"/>
          <w:b/>
          <w:sz w:val="16"/>
          <w:szCs w:val="16"/>
          <w:lang w:val="sk-SK"/>
        </w:rPr>
        <w:t>14/2015</w:t>
      </w:r>
      <w:r>
        <w:rPr>
          <w:rFonts w:ascii="Tahoma" w:hAnsi="Tahoma" w:cs="Tahoma"/>
          <w:b/>
          <w:sz w:val="16"/>
          <w:szCs w:val="16"/>
          <w:lang w:val="sk-SK"/>
        </w:rPr>
        <w:t xml:space="preserve"> - ZÁPISY</w:t>
      </w:r>
      <w:bookmarkStart w:id="0" w:name="_GoBack"/>
      <w:bookmarkEnd w:id="0"/>
    </w:p>
    <w:p w:rsidR="006668D0" w:rsidRDefault="006668D0" w:rsidP="006668D0">
      <w:pPr>
        <w:rPr>
          <w:lang w:val="sk-SK"/>
        </w:rPr>
      </w:pPr>
    </w:p>
    <w:tbl>
      <w:tblPr>
        <w:tblW w:w="76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2"/>
        <w:gridCol w:w="6060"/>
      </w:tblGrid>
      <w:tr w:rsidR="006668D0" w:rsidRPr="00F718FC" w:rsidTr="00987E09">
        <w:tblPrEx>
          <w:tblCellMar>
            <w:top w:w="0" w:type="dxa"/>
            <w:bottom w:w="0" w:type="dxa"/>
          </w:tblCellMar>
        </w:tblPrEx>
        <w:tc>
          <w:tcPr>
            <w:tcW w:w="1582" w:type="dxa"/>
          </w:tcPr>
          <w:p w:rsidR="006668D0" w:rsidRPr="00F718FC" w:rsidRDefault="006668D0" w:rsidP="00987E09">
            <w:pPr>
              <w:pStyle w:val="Zkladntext"/>
              <w:spacing w:line="240" w:lineRule="atLeast"/>
              <w:jc w:val="both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F718FC">
              <w:rPr>
                <w:rFonts w:ascii="Tahoma" w:hAnsi="Tahoma" w:cs="Tahoma"/>
                <w:b/>
                <w:sz w:val="16"/>
                <w:szCs w:val="16"/>
                <w:lang w:val="sk-SK"/>
              </w:rPr>
              <w:t>1.9.</w:t>
            </w:r>
            <w:r>
              <w:rPr>
                <w:rFonts w:ascii="Tahoma" w:hAnsi="Tahoma" w:cs="Tahoma"/>
                <w:b/>
                <w:sz w:val="16"/>
                <w:szCs w:val="16"/>
                <w:lang w:val="sk-SK"/>
              </w:rPr>
              <w:t>2014</w:t>
            </w:r>
          </w:p>
        </w:tc>
        <w:tc>
          <w:tcPr>
            <w:tcW w:w="6060" w:type="dxa"/>
          </w:tcPr>
          <w:p w:rsidR="006668D0" w:rsidRPr="00F718FC" w:rsidRDefault="006668D0" w:rsidP="00987E09">
            <w:pPr>
              <w:pStyle w:val="Zkladntext"/>
              <w:spacing w:line="240" w:lineRule="atLeast"/>
              <w:jc w:val="both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F718FC">
              <w:rPr>
                <w:rFonts w:ascii="Tahoma" w:hAnsi="Tahoma" w:cs="Tahoma"/>
                <w:sz w:val="16"/>
                <w:szCs w:val="16"/>
                <w:lang w:val="sk-SK"/>
              </w:rPr>
              <w:t>Začiatok a</w:t>
            </w:r>
            <w:r>
              <w:rPr>
                <w:rFonts w:ascii="Tahoma" w:hAnsi="Tahoma" w:cs="Tahoma"/>
                <w:sz w:val="16"/>
                <w:szCs w:val="16"/>
                <w:lang w:val="sk-SK"/>
              </w:rPr>
              <w:t>k</w:t>
            </w:r>
            <w:r w:rsidRPr="00F718FC">
              <w:rPr>
                <w:rFonts w:ascii="Tahoma" w:hAnsi="Tahoma" w:cs="Tahoma"/>
                <w:sz w:val="16"/>
                <w:szCs w:val="16"/>
                <w:lang w:val="sk-SK"/>
              </w:rPr>
              <w:t xml:space="preserve">ademického roka </w:t>
            </w:r>
            <w:r>
              <w:rPr>
                <w:rFonts w:ascii="Tahoma" w:hAnsi="Tahoma" w:cs="Tahoma"/>
                <w:sz w:val="16"/>
                <w:szCs w:val="16"/>
                <w:lang w:val="sk-SK"/>
              </w:rPr>
              <w:t>2014.</w:t>
            </w:r>
          </w:p>
        </w:tc>
      </w:tr>
      <w:tr w:rsidR="006668D0" w:rsidRPr="00A21D71" w:rsidTr="00987E09">
        <w:tblPrEx>
          <w:tblCellMar>
            <w:top w:w="0" w:type="dxa"/>
            <w:bottom w:w="0" w:type="dxa"/>
          </w:tblCellMar>
        </w:tblPrEx>
        <w:tc>
          <w:tcPr>
            <w:tcW w:w="1582" w:type="dxa"/>
          </w:tcPr>
          <w:p w:rsidR="006668D0" w:rsidRPr="00F718FC" w:rsidRDefault="006668D0" w:rsidP="00987E09">
            <w:pPr>
              <w:pStyle w:val="Zkladntext"/>
              <w:spacing w:line="240" w:lineRule="atLeast"/>
              <w:jc w:val="both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k-SK"/>
              </w:rPr>
              <w:t>1</w:t>
            </w:r>
            <w:r w:rsidRPr="00F718FC">
              <w:rPr>
                <w:rFonts w:ascii="Tahoma" w:hAnsi="Tahoma" w:cs="Tahoma"/>
                <w:b/>
                <w:sz w:val="16"/>
                <w:szCs w:val="16"/>
                <w:lang w:val="sk-SK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  <w:lang w:val="sk-SK"/>
              </w:rPr>
              <w:t>9</w:t>
            </w:r>
            <w:r w:rsidRPr="00F718FC">
              <w:rPr>
                <w:rFonts w:ascii="Tahoma" w:hAnsi="Tahoma" w:cs="Tahoma"/>
                <w:b/>
                <w:sz w:val="16"/>
                <w:szCs w:val="16"/>
                <w:lang w:val="sk-SK"/>
              </w:rPr>
              <w:t>.20</w:t>
            </w:r>
            <w:r>
              <w:rPr>
                <w:rFonts w:ascii="Tahoma" w:hAnsi="Tahoma" w:cs="Tahoma"/>
                <w:b/>
                <w:sz w:val="16"/>
                <w:szCs w:val="16"/>
                <w:lang w:val="sk-SK"/>
              </w:rPr>
              <w:t>14</w:t>
            </w:r>
          </w:p>
        </w:tc>
        <w:tc>
          <w:tcPr>
            <w:tcW w:w="6060" w:type="dxa"/>
          </w:tcPr>
          <w:p w:rsidR="006668D0" w:rsidRPr="00F718FC" w:rsidRDefault="006668D0" w:rsidP="00987E09">
            <w:pPr>
              <w:pStyle w:val="Zkladntext"/>
              <w:spacing w:line="240" w:lineRule="atLeast"/>
              <w:jc w:val="both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F718FC">
              <w:rPr>
                <w:rFonts w:ascii="Tahoma" w:hAnsi="Tahoma" w:cs="Tahoma"/>
                <w:sz w:val="16"/>
                <w:szCs w:val="16"/>
                <w:lang w:val="sk-SK"/>
              </w:rPr>
              <w:t xml:space="preserve">Začiatok obdobia zápisov. </w:t>
            </w:r>
          </w:p>
        </w:tc>
      </w:tr>
      <w:tr w:rsidR="006668D0" w:rsidRPr="00F718FC" w:rsidTr="00987E09">
        <w:tblPrEx>
          <w:tblCellMar>
            <w:top w:w="0" w:type="dxa"/>
            <w:bottom w:w="0" w:type="dxa"/>
          </w:tblCellMar>
        </w:tblPrEx>
        <w:tc>
          <w:tcPr>
            <w:tcW w:w="1582" w:type="dxa"/>
          </w:tcPr>
          <w:p w:rsidR="006668D0" w:rsidRPr="00F718FC" w:rsidRDefault="006668D0" w:rsidP="00987E09">
            <w:pPr>
              <w:pStyle w:val="Zkladntext"/>
              <w:spacing w:line="240" w:lineRule="atLeast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k-SK"/>
              </w:rPr>
              <w:t>4</w:t>
            </w:r>
            <w:r w:rsidRPr="00F718FC">
              <w:rPr>
                <w:rFonts w:ascii="Tahoma" w:hAnsi="Tahoma" w:cs="Tahoma"/>
                <w:b/>
                <w:sz w:val="16"/>
                <w:szCs w:val="16"/>
                <w:lang w:val="sk-SK"/>
              </w:rPr>
              <w:t>.9.</w:t>
            </w:r>
            <w:r>
              <w:rPr>
                <w:rFonts w:ascii="Tahoma" w:hAnsi="Tahoma" w:cs="Tahoma"/>
                <w:b/>
                <w:sz w:val="16"/>
                <w:szCs w:val="16"/>
                <w:lang w:val="sk-SK"/>
              </w:rPr>
              <w:t>2014</w:t>
            </w:r>
          </w:p>
        </w:tc>
        <w:tc>
          <w:tcPr>
            <w:tcW w:w="6060" w:type="dxa"/>
          </w:tcPr>
          <w:p w:rsidR="006668D0" w:rsidRPr="00F718FC" w:rsidRDefault="006668D0" w:rsidP="00987E09">
            <w:pPr>
              <w:pStyle w:val="Zkladntext"/>
              <w:spacing w:line="240" w:lineRule="atLeast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F718FC">
              <w:rPr>
                <w:rFonts w:ascii="Tahoma" w:hAnsi="Tahoma" w:cs="Tahoma"/>
                <w:sz w:val="16"/>
                <w:szCs w:val="16"/>
                <w:lang w:val="sk-SK"/>
              </w:rPr>
              <w:t>Zápis do</w:t>
            </w:r>
            <w:r>
              <w:rPr>
                <w:rFonts w:ascii="Tahoma" w:hAnsi="Tahoma" w:cs="Tahoma"/>
                <w:sz w:val="16"/>
                <w:szCs w:val="16"/>
                <w:lang w:val="sk-SK"/>
              </w:rPr>
              <w:t xml:space="preserve"> druhého </w:t>
            </w:r>
            <w:r w:rsidRPr="00F718FC">
              <w:rPr>
                <w:rFonts w:ascii="Tahoma" w:hAnsi="Tahoma" w:cs="Tahoma"/>
                <w:sz w:val="16"/>
                <w:szCs w:val="16"/>
                <w:lang w:val="sk-SK"/>
              </w:rPr>
              <w:t xml:space="preserve">ročníka </w:t>
            </w:r>
            <w:r>
              <w:rPr>
                <w:rFonts w:ascii="Tahoma" w:hAnsi="Tahoma" w:cs="Tahoma"/>
                <w:sz w:val="16"/>
                <w:szCs w:val="16"/>
                <w:lang w:val="sk-SK"/>
              </w:rPr>
              <w:t xml:space="preserve">inžinierskeho štúdia </w:t>
            </w:r>
            <w:r w:rsidRPr="00F718FC">
              <w:rPr>
                <w:rFonts w:ascii="Tahoma" w:hAnsi="Tahoma" w:cs="Tahoma"/>
                <w:sz w:val="16"/>
                <w:szCs w:val="16"/>
                <w:lang w:val="sk-SK"/>
              </w:rPr>
              <w:t xml:space="preserve">vrátane zápisov do rovnakého </w:t>
            </w:r>
            <w:r>
              <w:rPr>
                <w:rFonts w:ascii="Tahoma" w:hAnsi="Tahoma" w:cs="Tahoma"/>
                <w:sz w:val="16"/>
                <w:szCs w:val="16"/>
                <w:lang w:val="sk-SK"/>
              </w:rPr>
              <w:t>r</w:t>
            </w:r>
            <w:r w:rsidRPr="00F718FC">
              <w:rPr>
                <w:rFonts w:ascii="Tahoma" w:hAnsi="Tahoma" w:cs="Tahoma"/>
                <w:sz w:val="16"/>
                <w:szCs w:val="16"/>
                <w:lang w:val="sk-SK"/>
              </w:rPr>
              <w:t>očníka.</w:t>
            </w:r>
          </w:p>
        </w:tc>
      </w:tr>
      <w:tr w:rsidR="006668D0" w:rsidRPr="00F718FC" w:rsidTr="00987E09">
        <w:tblPrEx>
          <w:tblCellMar>
            <w:top w:w="0" w:type="dxa"/>
            <w:bottom w:w="0" w:type="dxa"/>
          </w:tblCellMar>
        </w:tblPrEx>
        <w:tc>
          <w:tcPr>
            <w:tcW w:w="1582" w:type="dxa"/>
          </w:tcPr>
          <w:p w:rsidR="006668D0" w:rsidRPr="00F718FC" w:rsidRDefault="006668D0" w:rsidP="00987E09">
            <w:pPr>
              <w:pStyle w:val="Zkladntext"/>
              <w:spacing w:line="240" w:lineRule="atLeast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k-SK"/>
              </w:rPr>
              <w:t>5</w:t>
            </w:r>
            <w:r w:rsidRPr="00F718FC">
              <w:rPr>
                <w:rFonts w:ascii="Tahoma" w:hAnsi="Tahoma" w:cs="Tahoma"/>
                <w:b/>
                <w:sz w:val="16"/>
                <w:szCs w:val="16"/>
                <w:lang w:val="sk-SK"/>
              </w:rPr>
              <w:t>.9.</w:t>
            </w:r>
            <w:r>
              <w:rPr>
                <w:rFonts w:ascii="Tahoma" w:hAnsi="Tahoma" w:cs="Tahoma"/>
                <w:b/>
                <w:sz w:val="16"/>
                <w:szCs w:val="16"/>
                <w:lang w:val="sk-SK"/>
              </w:rPr>
              <w:t>2014</w:t>
            </w:r>
          </w:p>
        </w:tc>
        <w:tc>
          <w:tcPr>
            <w:tcW w:w="6060" w:type="dxa"/>
          </w:tcPr>
          <w:p w:rsidR="006668D0" w:rsidRPr="00F718FC" w:rsidRDefault="006668D0" w:rsidP="00987E09">
            <w:pPr>
              <w:pStyle w:val="Zkladntext"/>
              <w:spacing w:line="240" w:lineRule="atLeast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F718FC">
              <w:rPr>
                <w:rFonts w:ascii="Tahoma" w:hAnsi="Tahoma" w:cs="Tahoma"/>
                <w:sz w:val="16"/>
                <w:szCs w:val="16"/>
                <w:lang w:val="sk-SK"/>
              </w:rPr>
              <w:t xml:space="preserve">Zápis do </w:t>
            </w:r>
            <w:r>
              <w:rPr>
                <w:rFonts w:ascii="Tahoma" w:hAnsi="Tahoma" w:cs="Tahoma"/>
                <w:sz w:val="16"/>
                <w:szCs w:val="16"/>
                <w:lang w:val="sk-SK"/>
              </w:rPr>
              <w:t>prvého</w:t>
            </w:r>
            <w:r w:rsidRPr="00F718FC">
              <w:rPr>
                <w:rFonts w:ascii="Tahoma" w:hAnsi="Tahoma" w:cs="Tahoma"/>
                <w:sz w:val="16"/>
                <w:szCs w:val="16"/>
                <w:lang w:val="sk-SK"/>
              </w:rPr>
              <w:t xml:space="preserve"> ročníka </w:t>
            </w:r>
            <w:r>
              <w:rPr>
                <w:rFonts w:ascii="Tahoma" w:hAnsi="Tahoma" w:cs="Tahoma"/>
                <w:sz w:val="16"/>
                <w:szCs w:val="16"/>
                <w:lang w:val="sk-SK"/>
              </w:rPr>
              <w:t xml:space="preserve">inžinierskeho štúdia </w:t>
            </w:r>
            <w:r w:rsidRPr="00F718FC">
              <w:rPr>
                <w:rFonts w:ascii="Tahoma" w:hAnsi="Tahoma" w:cs="Tahoma"/>
                <w:sz w:val="16"/>
                <w:szCs w:val="16"/>
                <w:lang w:val="sk-SK"/>
              </w:rPr>
              <w:t>vrátane zápisov do rovnakého ročníka.</w:t>
            </w:r>
          </w:p>
        </w:tc>
      </w:tr>
      <w:tr w:rsidR="006668D0" w:rsidRPr="00F718FC" w:rsidTr="00987E09">
        <w:tblPrEx>
          <w:tblCellMar>
            <w:top w:w="0" w:type="dxa"/>
            <w:bottom w:w="0" w:type="dxa"/>
          </w:tblCellMar>
        </w:tblPrEx>
        <w:tc>
          <w:tcPr>
            <w:tcW w:w="1582" w:type="dxa"/>
          </w:tcPr>
          <w:p w:rsidR="006668D0" w:rsidRPr="00F718FC" w:rsidRDefault="006668D0" w:rsidP="00987E09">
            <w:pPr>
              <w:pStyle w:val="Zkladntext"/>
              <w:spacing w:line="240" w:lineRule="atLeast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k-SK"/>
              </w:rPr>
              <w:t>8</w:t>
            </w:r>
            <w:r w:rsidRPr="00F718FC">
              <w:rPr>
                <w:rFonts w:ascii="Tahoma" w:hAnsi="Tahoma" w:cs="Tahoma"/>
                <w:b/>
                <w:sz w:val="16"/>
                <w:szCs w:val="16"/>
                <w:lang w:val="sk-SK"/>
              </w:rPr>
              <w:t>.9.</w:t>
            </w:r>
            <w:r>
              <w:rPr>
                <w:rFonts w:ascii="Tahoma" w:hAnsi="Tahoma" w:cs="Tahoma"/>
                <w:b/>
                <w:sz w:val="16"/>
                <w:szCs w:val="16"/>
                <w:lang w:val="sk-SK"/>
              </w:rPr>
              <w:t>2014</w:t>
            </w:r>
          </w:p>
        </w:tc>
        <w:tc>
          <w:tcPr>
            <w:tcW w:w="6060" w:type="dxa"/>
          </w:tcPr>
          <w:p w:rsidR="006668D0" w:rsidRPr="00F718FC" w:rsidRDefault="006668D0" w:rsidP="00987E09">
            <w:pPr>
              <w:pStyle w:val="Zkladntext"/>
              <w:spacing w:line="240" w:lineRule="atLeast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F718FC">
              <w:rPr>
                <w:rFonts w:ascii="Tahoma" w:hAnsi="Tahoma" w:cs="Tahoma"/>
                <w:sz w:val="16"/>
                <w:szCs w:val="16"/>
                <w:lang w:val="sk-SK"/>
              </w:rPr>
              <w:t xml:space="preserve">Zápis do tretieho ročníka </w:t>
            </w:r>
            <w:r>
              <w:rPr>
                <w:rFonts w:ascii="Tahoma" w:hAnsi="Tahoma" w:cs="Tahoma"/>
                <w:sz w:val="16"/>
                <w:szCs w:val="16"/>
                <w:lang w:val="sk-SK"/>
              </w:rPr>
              <w:t xml:space="preserve">bakalárskeho štúdia </w:t>
            </w:r>
            <w:r w:rsidRPr="00F718FC">
              <w:rPr>
                <w:rFonts w:ascii="Tahoma" w:hAnsi="Tahoma" w:cs="Tahoma"/>
                <w:sz w:val="16"/>
                <w:szCs w:val="16"/>
                <w:lang w:val="sk-SK"/>
              </w:rPr>
              <w:t>vrátane zápisov do rovnakého ročníka</w:t>
            </w:r>
            <w:r>
              <w:rPr>
                <w:rFonts w:ascii="Tahoma" w:hAnsi="Tahoma" w:cs="Tahoma"/>
                <w:sz w:val="16"/>
                <w:szCs w:val="16"/>
                <w:lang w:val="sk-SK"/>
              </w:rPr>
              <w:t xml:space="preserve"> (aj externé štúdium)</w:t>
            </w:r>
            <w:r w:rsidRPr="00F718FC">
              <w:rPr>
                <w:rFonts w:ascii="Tahoma" w:hAnsi="Tahoma" w:cs="Tahoma"/>
                <w:sz w:val="16"/>
                <w:szCs w:val="16"/>
                <w:lang w:val="sk-SK"/>
              </w:rPr>
              <w:t>.</w:t>
            </w:r>
          </w:p>
        </w:tc>
      </w:tr>
      <w:tr w:rsidR="006668D0" w:rsidRPr="00F718FC" w:rsidTr="00987E09">
        <w:tblPrEx>
          <w:tblCellMar>
            <w:top w:w="0" w:type="dxa"/>
            <w:bottom w:w="0" w:type="dxa"/>
          </w:tblCellMar>
        </w:tblPrEx>
        <w:tc>
          <w:tcPr>
            <w:tcW w:w="1582" w:type="dxa"/>
          </w:tcPr>
          <w:p w:rsidR="006668D0" w:rsidRPr="00F718FC" w:rsidRDefault="006668D0" w:rsidP="00987E09">
            <w:pPr>
              <w:pStyle w:val="Zkladntext"/>
              <w:spacing w:line="240" w:lineRule="atLeast"/>
              <w:jc w:val="both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k-SK"/>
              </w:rPr>
              <w:t>9</w:t>
            </w:r>
            <w:r w:rsidRPr="00F718FC">
              <w:rPr>
                <w:rFonts w:ascii="Tahoma" w:hAnsi="Tahoma" w:cs="Tahoma"/>
                <w:b/>
                <w:sz w:val="16"/>
                <w:szCs w:val="16"/>
                <w:lang w:val="sk-SK"/>
              </w:rPr>
              <w:t>.9.</w:t>
            </w:r>
            <w:r>
              <w:rPr>
                <w:rFonts w:ascii="Tahoma" w:hAnsi="Tahoma" w:cs="Tahoma"/>
                <w:b/>
                <w:sz w:val="16"/>
                <w:szCs w:val="16"/>
                <w:lang w:val="sk-SK"/>
              </w:rPr>
              <w:t>2014</w:t>
            </w:r>
          </w:p>
        </w:tc>
        <w:tc>
          <w:tcPr>
            <w:tcW w:w="6060" w:type="dxa"/>
          </w:tcPr>
          <w:p w:rsidR="006668D0" w:rsidRPr="00F718FC" w:rsidRDefault="006668D0" w:rsidP="00987E09">
            <w:pPr>
              <w:pStyle w:val="Zkladntext"/>
              <w:spacing w:line="240" w:lineRule="atLeast"/>
              <w:jc w:val="both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F718FC">
              <w:rPr>
                <w:rFonts w:ascii="Tahoma" w:hAnsi="Tahoma" w:cs="Tahoma"/>
                <w:sz w:val="16"/>
                <w:szCs w:val="16"/>
                <w:lang w:val="sk-SK"/>
              </w:rPr>
              <w:t>Zápis do druhého ročníka</w:t>
            </w:r>
            <w:r>
              <w:rPr>
                <w:rFonts w:ascii="Tahoma" w:hAnsi="Tahoma" w:cs="Tahoma"/>
                <w:sz w:val="16"/>
                <w:szCs w:val="16"/>
                <w:lang w:val="sk-SK"/>
              </w:rPr>
              <w:t xml:space="preserve"> bakalárskeho štúdia</w:t>
            </w:r>
            <w:r w:rsidRPr="00F718FC">
              <w:rPr>
                <w:rFonts w:ascii="Tahoma" w:hAnsi="Tahoma" w:cs="Tahoma"/>
                <w:sz w:val="16"/>
                <w:szCs w:val="16"/>
                <w:lang w:val="sk-SK"/>
              </w:rPr>
              <w:t>.</w:t>
            </w:r>
          </w:p>
        </w:tc>
      </w:tr>
      <w:tr w:rsidR="006668D0" w:rsidRPr="00F718FC" w:rsidTr="00987E09">
        <w:tblPrEx>
          <w:tblCellMar>
            <w:top w:w="0" w:type="dxa"/>
            <w:bottom w:w="0" w:type="dxa"/>
          </w:tblCellMar>
        </w:tblPrEx>
        <w:tc>
          <w:tcPr>
            <w:tcW w:w="1582" w:type="dxa"/>
          </w:tcPr>
          <w:p w:rsidR="006668D0" w:rsidRPr="00F718FC" w:rsidRDefault="006668D0" w:rsidP="00987E09">
            <w:pPr>
              <w:pStyle w:val="Zkladntext"/>
              <w:spacing w:line="240" w:lineRule="atLeast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k-SK"/>
              </w:rPr>
              <w:t>10</w:t>
            </w:r>
            <w:r w:rsidRPr="00F718FC">
              <w:rPr>
                <w:rFonts w:ascii="Tahoma" w:hAnsi="Tahoma" w:cs="Tahoma"/>
                <w:b/>
                <w:sz w:val="16"/>
                <w:szCs w:val="16"/>
                <w:lang w:val="sk-SK"/>
              </w:rPr>
              <w:t>.9.</w:t>
            </w:r>
            <w:r>
              <w:rPr>
                <w:rFonts w:ascii="Tahoma" w:hAnsi="Tahoma" w:cs="Tahoma"/>
                <w:b/>
                <w:sz w:val="16"/>
                <w:szCs w:val="16"/>
                <w:lang w:val="sk-SK"/>
              </w:rPr>
              <w:t>2014</w:t>
            </w:r>
          </w:p>
        </w:tc>
        <w:tc>
          <w:tcPr>
            <w:tcW w:w="6060" w:type="dxa"/>
          </w:tcPr>
          <w:p w:rsidR="006668D0" w:rsidRPr="00F718FC" w:rsidRDefault="006668D0" w:rsidP="00987E09">
            <w:pPr>
              <w:pStyle w:val="Zkladntext"/>
              <w:spacing w:line="240" w:lineRule="atLeast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F718FC">
              <w:rPr>
                <w:rFonts w:ascii="Tahoma" w:hAnsi="Tahoma" w:cs="Tahoma"/>
                <w:sz w:val="16"/>
                <w:szCs w:val="16"/>
                <w:lang w:val="sk-SK"/>
              </w:rPr>
              <w:t xml:space="preserve">Zápis do rovnakého </w:t>
            </w:r>
            <w:r>
              <w:rPr>
                <w:rFonts w:ascii="Tahoma" w:hAnsi="Tahoma" w:cs="Tahoma"/>
                <w:sz w:val="16"/>
                <w:szCs w:val="16"/>
                <w:lang w:val="sk-SK"/>
              </w:rPr>
              <w:t xml:space="preserve">prvého </w:t>
            </w:r>
            <w:r w:rsidRPr="00F718FC">
              <w:rPr>
                <w:rFonts w:ascii="Tahoma" w:hAnsi="Tahoma" w:cs="Tahoma"/>
                <w:sz w:val="16"/>
                <w:szCs w:val="16"/>
                <w:lang w:val="sk-SK"/>
              </w:rPr>
              <w:t xml:space="preserve">a rovnakého </w:t>
            </w:r>
            <w:r>
              <w:rPr>
                <w:rFonts w:ascii="Tahoma" w:hAnsi="Tahoma" w:cs="Tahoma"/>
                <w:sz w:val="16"/>
                <w:szCs w:val="16"/>
                <w:lang w:val="sk-SK"/>
              </w:rPr>
              <w:t xml:space="preserve">druhého </w:t>
            </w:r>
            <w:r w:rsidRPr="00F718FC">
              <w:rPr>
                <w:rFonts w:ascii="Tahoma" w:hAnsi="Tahoma" w:cs="Tahoma"/>
                <w:sz w:val="16"/>
                <w:szCs w:val="16"/>
                <w:lang w:val="sk-SK"/>
              </w:rPr>
              <w:t>ročníka</w:t>
            </w:r>
            <w:r>
              <w:rPr>
                <w:rFonts w:ascii="Tahoma" w:hAnsi="Tahoma" w:cs="Tahoma"/>
                <w:sz w:val="16"/>
                <w:szCs w:val="16"/>
                <w:lang w:val="sk-SK"/>
              </w:rPr>
              <w:t xml:space="preserve"> bakalárskeho štúdia</w:t>
            </w:r>
            <w:r w:rsidRPr="00F718FC">
              <w:rPr>
                <w:rFonts w:ascii="Tahoma" w:hAnsi="Tahoma" w:cs="Tahoma"/>
                <w:sz w:val="16"/>
                <w:szCs w:val="16"/>
                <w:lang w:val="sk-SK"/>
              </w:rPr>
              <w:t xml:space="preserve">. </w:t>
            </w:r>
          </w:p>
        </w:tc>
      </w:tr>
      <w:tr w:rsidR="006668D0" w:rsidRPr="00F718FC" w:rsidTr="00987E09">
        <w:tblPrEx>
          <w:tblCellMar>
            <w:top w:w="0" w:type="dxa"/>
            <w:bottom w:w="0" w:type="dxa"/>
          </w:tblCellMar>
        </w:tblPrEx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D0" w:rsidRPr="00F718FC" w:rsidRDefault="006668D0" w:rsidP="00987E09">
            <w:pPr>
              <w:pStyle w:val="Zkladntext"/>
              <w:spacing w:line="240" w:lineRule="atLeast"/>
              <w:jc w:val="both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F718FC">
              <w:rPr>
                <w:rFonts w:ascii="Tahoma" w:hAnsi="Tahoma" w:cs="Tahoma"/>
                <w:b/>
                <w:sz w:val="16"/>
                <w:szCs w:val="16"/>
                <w:lang w:val="sk-SK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  <w:lang w:val="sk-SK"/>
              </w:rPr>
              <w:t>2</w:t>
            </w:r>
            <w:r w:rsidRPr="00F718FC">
              <w:rPr>
                <w:rFonts w:ascii="Tahoma" w:hAnsi="Tahoma" w:cs="Tahoma"/>
                <w:b/>
                <w:sz w:val="16"/>
                <w:szCs w:val="16"/>
                <w:lang w:val="sk-SK"/>
              </w:rPr>
              <w:t>.9.20</w:t>
            </w:r>
            <w:r>
              <w:rPr>
                <w:rFonts w:ascii="Tahoma" w:hAnsi="Tahoma" w:cs="Tahoma"/>
                <w:b/>
                <w:sz w:val="16"/>
                <w:szCs w:val="16"/>
                <w:lang w:val="sk-SK"/>
              </w:rPr>
              <w:t>14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D0" w:rsidRPr="00F718FC" w:rsidRDefault="006668D0" w:rsidP="00987E09">
            <w:pPr>
              <w:pStyle w:val="Zkladntext"/>
              <w:spacing w:line="240" w:lineRule="atLeast"/>
              <w:jc w:val="both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Z</w:t>
            </w:r>
            <w:r w:rsidRPr="00F718FC">
              <w:rPr>
                <w:rFonts w:ascii="Tahoma" w:hAnsi="Tahoma" w:cs="Tahoma"/>
                <w:sz w:val="16"/>
                <w:szCs w:val="16"/>
                <w:lang w:val="sk-SK"/>
              </w:rPr>
              <w:t>ačiatok vyučovania v zimnom semestri akademického roka 20</w:t>
            </w:r>
            <w:r>
              <w:rPr>
                <w:rFonts w:ascii="Tahoma" w:hAnsi="Tahoma" w:cs="Tahoma"/>
                <w:sz w:val="16"/>
                <w:szCs w:val="16"/>
                <w:lang w:val="sk-SK"/>
              </w:rPr>
              <w:t>14</w:t>
            </w:r>
            <w:r w:rsidRPr="00F718FC">
              <w:rPr>
                <w:rFonts w:ascii="Tahoma" w:hAnsi="Tahoma" w:cs="Tahoma"/>
                <w:sz w:val="16"/>
                <w:szCs w:val="16"/>
                <w:lang w:val="sk-SK"/>
              </w:rPr>
              <w:t>.</w:t>
            </w:r>
          </w:p>
        </w:tc>
      </w:tr>
      <w:tr w:rsidR="006668D0" w:rsidRPr="00F718FC" w:rsidTr="00987E09">
        <w:tblPrEx>
          <w:tblCellMar>
            <w:top w:w="0" w:type="dxa"/>
            <w:bottom w:w="0" w:type="dxa"/>
          </w:tblCellMar>
        </w:tblPrEx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D0" w:rsidRPr="00F718FC" w:rsidRDefault="006668D0" w:rsidP="00987E09">
            <w:pPr>
              <w:pStyle w:val="Zkladntext"/>
              <w:spacing w:line="240" w:lineRule="atLeast"/>
              <w:jc w:val="both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k-SK"/>
              </w:rPr>
              <w:t>22.9.-26.9.2014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D0" w:rsidRPr="00F718FC" w:rsidRDefault="006668D0" w:rsidP="00987E09">
            <w:pPr>
              <w:pStyle w:val="Zkladntext"/>
              <w:spacing w:line="240" w:lineRule="atLeast"/>
              <w:jc w:val="both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Dodatočný zápis a rušenie predmetov na základe písomnej žiadosti a súhlasu vyučujúceho.</w:t>
            </w:r>
          </w:p>
        </w:tc>
      </w:tr>
    </w:tbl>
    <w:p w:rsidR="006668D0" w:rsidRDefault="006668D0" w:rsidP="006668D0">
      <w:pPr>
        <w:rPr>
          <w:lang w:val="sk-SK"/>
        </w:rPr>
      </w:pPr>
    </w:p>
    <w:p w:rsidR="003310B0" w:rsidRDefault="003310B0"/>
    <w:sectPr w:rsidR="00331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D0"/>
    <w:rsid w:val="003310B0"/>
    <w:rsid w:val="0066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668D0"/>
    <w:rPr>
      <w:szCs w:val="20"/>
      <w:lang w:val="cs-CZ"/>
    </w:rPr>
  </w:style>
  <w:style w:type="character" w:customStyle="1" w:styleId="ZkladntextChar">
    <w:name w:val="Základný text Char"/>
    <w:basedOn w:val="Predvolenpsmoodseku"/>
    <w:link w:val="Zkladntext"/>
    <w:rsid w:val="006668D0"/>
    <w:rPr>
      <w:rFonts w:ascii="Times New Roman" w:eastAsia="Times New Roman" w:hAnsi="Times New Roman" w:cs="Times New Roman"/>
      <w:sz w:val="24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668D0"/>
    <w:rPr>
      <w:szCs w:val="20"/>
      <w:lang w:val="cs-CZ"/>
    </w:rPr>
  </w:style>
  <w:style w:type="character" w:customStyle="1" w:styleId="ZkladntextChar">
    <w:name w:val="Základný text Char"/>
    <w:basedOn w:val="Predvolenpsmoodseku"/>
    <w:link w:val="Zkladntext"/>
    <w:rsid w:val="006668D0"/>
    <w:rPr>
      <w:rFonts w:ascii="Times New Roman" w:eastAsia="Times New Roman" w:hAnsi="Times New Roman" w:cs="Times New Roman"/>
      <w:sz w:val="24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Sicova</dc:creator>
  <cp:lastModifiedBy>Sicova</cp:lastModifiedBy>
  <cp:revision>1</cp:revision>
  <dcterms:created xsi:type="dcterms:W3CDTF">2014-08-27T06:33:00Z</dcterms:created>
  <dcterms:modified xsi:type="dcterms:W3CDTF">2014-08-27T06:35:00Z</dcterms:modified>
</cp:coreProperties>
</file>