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E1" w:rsidRDefault="00537FE1" w:rsidP="00C70E64">
      <w:pPr>
        <w:pStyle w:val="Nadpis2"/>
        <w:rPr>
          <w:rFonts w:eastAsia="Times New Roman"/>
        </w:rPr>
      </w:pPr>
    </w:p>
    <w:p w:rsidR="00537FE1" w:rsidRPr="00537FE1" w:rsidRDefault="00537FE1" w:rsidP="00537FE1">
      <w:pPr>
        <w:jc w:val="center"/>
        <w:rPr>
          <w:rFonts w:ascii="Times New Roman" w:hAnsi="Times New Roman"/>
          <w:sz w:val="36"/>
          <w:szCs w:val="56"/>
          <w:u w:val="single"/>
        </w:rPr>
      </w:pPr>
      <w:r w:rsidRPr="00537FE1">
        <w:rPr>
          <w:rFonts w:ascii="Times New Roman" w:hAnsi="Times New Roman"/>
          <w:sz w:val="36"/>
          <w:szCs w:val="56"/>
          <w:u w:val="single"/>
        </w:rPr>
        <w:t>ŽILINSKÁ UNIVERZITA V ŽILINE</w:t>
      </w:r>
    </w:p>
    <w:p w:rsidR="00537FE1" w:rsidRPr="00537FE1" w:rsidRDefault="00537FE1" w:rsidP="00537FE1">
      <w:pPr>
        <w:jc w:val="center"/>
        <w:rPr>
          <w:rFonts w:ascii="Times New Roman" w:hAnsi="Times New Roman"/>
          <w:szCs w:val="56"/>
        </w:rPr>
      </w:pPr>
    </w:p>
    <w:p w:rsidR="00537FE1" w:rsidRPr="00537FE1" w:rsidRDefault="00537FE1" w:rsidP="00537F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7FE1" w:rsidRPr="00537FE1" w:rsidRDefault="00537FE1" w:rsidP="00537FE1">
      <w:pPr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537FE1">
        <w:rPr>
          <w:rFonts w:ascii="Times New Roman" w:hAnsi="Times New Roman"/>
          <w:b/>
          <w:sz w:val="36"/>
          <w:szCs w:val="24"/>
        </w:rPr>
        <w:t>D o d a t o k    č. 1</w:t>
      </w:r>
    </w:p>
    <w:p w:rsidR="00537FE1" w:rsidRPr="00537FE1" w:rsidRDefault="00537FE1" w:rsidP="00537FE1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537FE1" w:rsidRPr="003E2D17" w:rsidRDefault="00537FE1" w:rsidP="00537FE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E2D17">
        <w:rPr>
          <w:rFonts w:ascii="Times New Roman" w:hAnsi="Times New Roman"/>
          <w:b/>
          <w:sz w:val="26"/>
          <w:szCs w:val="26"/>
        </w:rPr>
        <w:t xml:space="preserve">k  Smernici č. 108 </w:t>
      </w:r>
    </w:p>
    <w:p w:rsidR="00537FE1" w:rsidRPr="003E2D17" w:rsidRDefault="00537FE1" w:rsidP="00537FE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7FE1" w:rsidRPr="003E2D17" w:rsidRDefault="00537FE1" w:rsidP="00537FE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3E2D17">
        <w:rPr>
          <w:rFonts w:ascii="Times New Roman" w:hAnsi="Times New Roman"/>
          <w:b/>
          <w:sz w:val="26"/>
          <w:szCs w:val="26"/>
        </w:rPr>
        <w:t xml:space="preserve">Štipendijný poriadok </w:t>
      </w:r>
    </w:p>
    <w:p w:rsidR="00537FE1" w:rsidRPr="00537FE1" w:rsidRDefault="00537FE1" w:rsidP="00537FE1">
      <w:pPr>
        <w:spacing w:line="276" w:lineRule="auto"/>
        <w:rPr>
          <w:rFonts w:ascii="Times New Roman" w:hAnsi="Times New Roman"/>
          <w:b/>
          <w:szCs w:val="24"/>
        </w:rPr>
      </w:pPr>
    </w:p>
    <w:p w:rsidR="00537FE1" w:rsidRPr="003E2D17" w:rsidRDefault="00537FE1" w:rsidP="003E2D17">
      <w:pPr>
        <w:rPr>
          <w:rFonts w:ascii="Times New Roman" w:hAnsi="Times New Roman"/>
          <w:b/>
          <w:sz w:val="24"/>
          <w:szCs w:val="24"/>
        </w:rPr>
      </w:pPr>
    </w:p>
    <w:p w:rsidR="00537FE1" w:rsidRPr="003E2D17" w:rsidRDefault="00537FE1" w:rsidP="003E2D17">
      <w:pPr>
        <w:jc w:val="center"/>
        <w:rPr>
          <w:rFonts w:ascii="Times New Roman" w:hAnsi="Times New Roman"/>
          <w:b/>
          <w:sz w:val="24"/>
          <w:szCs w:val="24"/>
        </w:rPr>
      </w:pPr>
      <w:r w:rsidRPr="003E2D17">
        <w:rPr>
          <w:rFonts w:ascii="Times New Roman" w:hAnsi="Times New Roman"/>
          <w:b/>
          <w:sz w:val="24"/>
          <w:szCs w:val="24"/>
        </w:rPr>
        <w:t>Článok I.</w:t>
      </w:r>
    </w:p>
    <w:p w:rsidR="00537FE1" w:rsidRPr="003E2D17" w:rsidRDefault="00537FE1" w:rsidP="003E2D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7FE1" w:rsidRPr="003E2D17" w:rsidRDefault="00537FE1" w:rsidP="003E2D17">
      <w:pPr>
        <w:jc w:val="both"/>
        <w:rPr>
          <w:rFonts w:ascii="Times New Roman" w:hAnsi="Times New Roman"/>
          <w:sz w:val="24"/>
          <w:szCs w:val="24"/>
        </w:rPr>
      </w:pPr>
      <w:r w:rsidRPr="003E2D17">
        <w:rPr>
          <w:rFonts w:ascii="Times New Roman" w:hAnsi="Times New Roman"/>
          <w:sz w:val="24"/>
          <w:szCs w:val="24"/>
        </w:rPr>
        <w:t>Smernica č. 108 Štipendijný poriadok schválená Akademickým senátom Žilinskej univerzity v Žiline dňa 18. marca 2013 sa mení a dopĺňa Dodatkom č. 1 nasledovne:</w:t>
      </w:r>
    </w:p>
    <w:p w:rsidR="00537FE1" w:rsidRPr="003E2D17" w:rsidRDefault="00537FE1" w:rsidP="003E2D17">
      <w:pPr>
        <w:jc w:val="both"/>
        <w:rPr>
          <w:rFonts w:ascii="Times New Roman" w:hAnsi="Times New Roman"/>
          <w:sz w:val="24"/>
          <w:szCs w:val="24"/>
        </w:rPr>
      </w:pPr>
    </w:p>
    <w:p w:rsidR="003E2D17" w:rsidRDefault="003E2D17" w:rsidP="003E2D17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E2D17">
        <w:rPr>
          <w:rFonts w:ascii="Times New Roman" w:hAnsi="Times New Roman"/>
          <w:sz w:val="24"/>
          <w:szCs w:val="24"/>
        </w:rPr>
        <w:t xml:space="preserve"> </w:t>
      </w:r>
      <w:r w:rsidRPr="003E2D17">
        <w:rPr>
          <w:rFonts w:ascii="Times New Roman" w:hAnsi="Times New Roman"/>
          <w:b/>
          <w:sz w:val="24"/>
          <w:szCs w:val="24"/>
        </w:rPr>
        <w:t>č</w:t>
      </w:r>
      <w:r w:rsidR="00537FE1" w:rsidRPr="003E2D17">
        <w:rPr>
          <w:rFonts w:ascii="Times New Roman" w:hAnsi="Times New Roman"/>
          <w:b/>
          <w:sz w:val="24"/>
          <w:szCs w:val="24"/>
        </w:rPr>
        <w:t>lánku 4</w:t>
      </w:r>
      <w:r w:rsidR="00537FE1" w:rsidRPr="003E2D17">
        <w:rPr>
          <w:rFonts w:ascii="Times New Roman" w:hAnsi="Times New Roman"/>
          <w:sz w:val="24"/>
          <w:szCs w:val="24"/>
        </w:rPr>
        <w:t xml:space="preserve"> Motivačné štipendium sa </w:t>
      </w:r>
      <w:r>
        <w:rPr>
          <w:rFonts w:ascii="Times New Roman" w:hAnsi="Times New Roman"/>
          <w:sz w:val="24"/>
          <w:szCs w:val="24"/>
        </w:rPr>
        <w:t>d</w:t>
      </w:r>
      <w:r w:rsidRPr="003E2D17">
        <w:rPr>
          <w:rFonts w:ascii="Times New Roman" w:hAnsi="Times New Roman"/>
          <w:sz w:val="24"/>
          <w:szCs w:val="24"/>
        </w:rPr>
        <w:t xml:space="preserve">oterajšie znenie </w:t>
      </w:r>
      <w:r w:rsidRPr="003E2D17">
        <w:rPr>
          <w:rFonts w:ascii="Times New Roman" w:hAnsi="Times New Roman"/>
          <w:b/>
          <w:sz w:val="24"/>
          <w:szCs w:val="24"/>
        </w:rPr>
        <w:t>odseku 6</w:t>
      </w:r>
      <w:r w:rsidRPr="003E2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nahrádza </w:t>
      </w:r>
      <w:r w:rsidR="00537FE1" w:rsidRPr="003E2D17">
        <w:rPr>
          <w:rFonts w:ascii="Times New Roman" w:hAnsi="Times New Roman"/>
          <w:sz w:val="24"/>
          <w:szCs w:val="24"/>
        </w:rPr>
        <w:t>novým znením</w:t>
      </w:r>
      <w:r>
        <w:rPr>
          <w:rFonts w:ascii="Times New Roman" w:hAnsi="Times New Roman"/>
          <w:sz w:val="24"/>
          <w:szCs w:val="24"/>
        </w:rPr>
        <w:t xml:space="preserve"> nasledovne:</w:t>
      </w:r>
      <w:r w:rsidR="00537FE1" w:rsidRPr="003E2D17">
        <w:rPr>
          <w:rFonts w:ascii="Times New Roman" w:hAnsi="Times New Roman"/>
          <w:sz w:val="24"/>
          <w:szCs w:val="24"/>
        </w:rPr>
        <w:t xml:space="preserve"> </w:t>
      </w:r>
    </w:p>
    <w:p w:rsidR="00640449" w:rsidRPr="003E2D17" w:rsidRDefault="003E2D17" w:rsidP="003E2D17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3E2D17">
        <w:rPr>
          <w:rFonts w:ascii="Times New Roman" w:hAnsi="Times New Roman"/>
          <w:bCs/>
          <w:sz w:val="24"/>
        </w:rPr>
        <w:t>„</w:t>
      </w:r>
      <w:r w:rsidR="00640449" w:rsidRPr="003E2D17">
        <w:rPr>
          <w:rFonts w:ascii="Times New Roman" w:hAnsi="Times New Roman"/>
          <w:bCs/>
          <w:sz w:val="24"/>
        </w:rPr>
        <w:t>Poradovník študentov pre priznanie odborového štipendia sa vytvorí pre určené študijné odbory podľa  Metodického usmernenia pre príslušný akademický rok k Smernici č. 108 – Štipendijný poriadok.</w:t>
      </w:r>
      <w:r w:rsidR="008B399A" w:rsidRPr="003E2D17">
        <w:rPr>
          <w:rFonts w:ascii="Times New Roman" w:hAnsi="Times New Roman"/>
          <w:bCs/>
          <w:sz w:val="24"/>
        </w:rPr>
        <w:t xml:space="preserve"> Pre určenie poradia sa zohľadnia študijné výsledky z predchádzajúceho štúdia.</w:t>
      </w:r>
      <w:r w:rsidR="00640449" w:rsidRPr="003E2D17">
        <w:rPr>
          <w:rFonts w:ascii="Times New Roman" w:hAnsi="Times New Roman"/>
          <w:bCs/>
          <w:sz w:val="24"/>
        </w:rPr>
        <w:t xml:space="preserve"> Ak ide o študenta študijného programu prvého stupňa, v prvom roku štúdia sa zohľadnia študijné výsledky z posledného roku štúdia na strednej škole</w:t>
      </w:r>
      <w:r w:rsidRPr="003E2D17">
        <w:rPr>
          <w:rFonts w:ascii="Times New Roman" w:hAnsi="Times New Roman"/>
          <w:bCs/>
          <w:sz w:val="24"/>
        </w:rPr>
        <w:t>“</w:t>
      </w:r>
      <w:r w:rsidR="00640449" w:rsidRPr="003E2D17">
        <w:rPr>
          <w:rFonts w:ascii="Times New Roman" w:hAnsi="Times New Roman"/>
          <w:bCs/>
          <w:sz w:val="24"/>
        </w:rPr>
        <w:t>.</w:t>
      </w:r>
    </w:p>
    <w:p w:rsidR="00640449" w:rsidRPr="003E2D17" w:rsidRDefault="00640449" w:rsidP="003E2D17">
      <w:pPr>
        <w:rPr>
          <w:rFonts w:ascii="Times New Roman" w:hAnsi="Times New Roman"/>
          <w:bCs/>
          <w:sz w:val="24"/>
        </w:rPr>
      </w:pPr>
    </w:p>
    <w:p w:rsidR="005A5C8D" w:rsidRPr="003E2D17" w:rsidRDefault="005A5C8D" w:rsidP="005A5C8D">
      <w:pPr>
        <w:jc w:val="center"/>
        <w:rPr>
          <w:rFonts w:ascii="Times New Roman" w:hAnsi="Times New Roman"/>
          <w:b/>
          <w:sz w:val="24"/>
          <w:szCs w:val="24"/>
        </w:rPr>
      </w:pPr>
      <w:r w:rsidRPr="003E2D17">
        <w:rPr>
          <w:rFonts w:ascii="Times New Roman" w:hAnsi="Times New Roman"/>
          <w:b/>
          <w:sz w:val="24"/>
          <w:szCs w:val="24"/>
        </w:rPr>
        <w:t>Článok I</w:t>
      </w:r>
      <w:r>
        <w:rPr>
          <w:rFonts w:ascii="Times New Roman" w:hAnsi="Times New Roman"/>
          <w:b/>
          <w:sz w:val="24"/>
          <w:szCs w:val="24"/>
        </w:rPr>
        <w:t>I</w:t>
      </w:r>
      <w:r w:rsidRPr="003E2D17">
        <w:rPr>
          <w:rFonts w:ascii="Times New Roman" w:hAnsi="Times New Roman"/>
          <w:b/>
          <w:sz w:val="24"/>
          <w:szCs w:val="24"/>
        </w:rPr>
        <w:t>.</w:t>
      </w:r>
    </w:p>
    <w:p w:rsidR="00640449" w:rsidRPr="005A5C8D" w:rsidRDefault="00640449" w:rsidP="005A5C8D">
      <w:pPr>
        <w:jc w:val="both"/>
        <w:rPr>
          <w:rFonts w:ascii="Times New Roman" w:hAnsi="Times New Roman"/>
          <w:sz w:val="24"/>
        </w:rPr>
      </w:pPr>
    </w:p>
    <w:p w:rsidR="00C70E64" w:rsidRPr="005A5C8D" w:rsidRDefault="005A5C8D" w:rsidP="005A5C8D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5A5C8D">
        <w:rPr>
          <w:rFonts w:ascii="Times New Roman" w:hAnsi="Times New Roman"/>
          <w:sz w:val="24"/>
        </w:rPr>
        <w:t xml:space="preserve">Ostatné ustanovenia Smernice č. 108 Štipendijný poriadok </w:t>
      </w:r>
      <w:r w:rsidRPr="005A5C8D">
        <w:rPr>
          <w:rFonts w:ascii="Times New Roman" w:hAnsi="Times New Roman"/>
          <w:sz w:val="24"/>
          <w:szCs w:val="24"/>
        </w:rPr>
        <w:t>sa nemenia a ostávajú v platnosti.</w:t>
      </w:r>
    </w:p>
    <w:p w:rsidR="005A5C8D" w:rsidRDefault="005A5C8D" w:rsidP="005A5C8D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5A5C8D">
        <w:rPr>
          <w:rFonts w:ascii="Times New Roman" w:hAnsi="Times New Roman"/>
          <w:sz w:val="24"/>
          <w:szCs w:val="24"/>
        </w:rPr>
        <w:t xml:space="preserve">Tento Dodatok č. 1 </w:t>
      </w:r>
      <w:r w:rsidRPr="005A5C8D">
        <w:rPr>
          <w:rFonts w:ascii="Times New Roman" w:hAnsi="Times New Roman"/>
          <w:sz w:val="24"/>
        </w:rPr>
        <w:t xml:space="preserve">bol schválený Akademickým senátom Žilinskej univerzity v Žiline dňa </w:t>
      </w:r>
      <w:r w:rsidR="00586AF8">
        <w:rPr>
          <w:rFonts w:ascii="Times New Roman" w:hAnsi="Times New Roman"/>
          <w:sz w:val="24"/>
        </w:rPr>
        <w:t>3. novembra</w:t>
      </w:r>
      <w:r w:rsidRPr="005A5C8D">
        <w:rPr>
          <w:rFonts w:ascii="Times New Roman" w:hAnsi="Times New Roman"/>
          <w:sz w:val="24"/>
        </w:rPr>
        <w:t xml:space="preserve"> 2014 a</w:t>
      </w:r>
      <w:r w:rsidR="00586AF8">
        <w:rPr>
          <w:rFonts w:ascii="Times New Roman" w:hAnsi="Times New Roman"/>
          <w:sz w:val="24"/>
        </w:rPr>
        <w:t xml:space="preserve"> týmto dňom </w:t>
      </w:r>
      <w:r w:rsidRPr="005A5C8D">
        <w:rPr>
          <w:rFonts w:ascii="Times New Roman" w:hAnsi="Times New Roman"/>
          <w:sz w:val="24"/>
        </w:rPr>
        <w:t>nadobúda platnosť</w:t>
      </w:r>
      <w:r w:rsidR="00586AF8">
        <w:rPr>
          <w:rFonts w:ascii="Times New Roman" w:hAnsi="Times New Roman"/>
          <w:sz w:val="24"/>
        </w:rPr>
        <w:t xml:space="preserve"> a účinnosť</w:t>
      </w:r>
      <w:r w:rsidRPr="005A5C8D">
        <w:rPr>
          <w:rFonts w:ascii="Times New Roman" w:hAnsi="Times New Roman"/>
          <w:sz w:val="24"/>
        </w:rPr>
        <w:t>.</w:t>
      </w:r>
    </w:p>
    <w:p w:rsidR="00586AF8" w:rsidRDefault="00586AF8" w:rsidP="00586AF8">
      <w:pPr>
        <w:jc w:val="both"/>
        <w:rPr>
          <w:rFonts w:ascii="Times New Roman" w:hAnsi="Times New Roman"/>
          <w:sz w:val="24"/>
        </w:rPr>
      </w:pPr>
    </w:p>
    <w:p w:rsidR="00586AF8" w:rsidRDefault="00586AF8" w:rsidP="00586AF8">
      <w:pPr>
        <w:jc w:val="both"/>
        <w:rPr>
          <w:rFonts w:ascii="Times New Roman" w:hAnsi="Times New Roman"/>
          <w:sz w:val="24"/>
        </w:rPr>
      </w:pPr>
    </w:p>
    <w:p w:rsidR="00586AF8" w:rsidRDefault="00586AF8" w:rsidP="00586AF8">
      <w:pPr>
        <w:jc w:val="both"/>
        <w:rPr>
          <w:rFonts w:ascii="Times New Roman" w:hAnsi="Times New Roman"/>
          <w:sz w:val="24"/>
        </w:rPr>
      </w:pPr>
    </w:p>
    <w:p w:rsidR="00586AF8" w:rsidRDefault="00586AF8" w:rsidP="00586AF8">
      <w:pPr>
        <w:jc w:val="both"/>
        <w:rPr>
          <w:rFonts w:ascii="Times New Roman" w:hAnsi="Times New Roman"/>
          <w:sz w:val="24"/>
        </w:rPr>
      </w:pPr>
    </w:p>
    <w:p w:rsidR="00586AF8" w:rsidRDefault="00586AF8" w:rsidP="00586AF8">
      <w:pPr>
        <w:jc w:val="both"/>
        <w:rPr>
          <w:rFonts w:ascii="Times New Roman" w:hAnsi="Times New Roman"/>
          <w:sz w:val="24"/>
        </w:rPr>
      </w:pPr>
    </w:p>
    <w:p w:rsidR="00586AF8" w:rsidRDefault="00586AF8" w:rsidP="00586A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Žiline 3.novembra 2014 </w:t>
      </w:r>
    </w:p>
    <w:p w:rsidR="00586AF8" w:rsidRDefault="00586AF8" w:rsidP="00586AF8">
      <w:pPr>
        <w:jc w:val="both"/>
        <w:rPr>
          <w:rFonts w:ascii="Times New Roman" w:hAnsi="Times New Roman"/>
          <w:sz w:val="24"/>
        </w:rPr>
      </w:pPr>
    </w:p>
    <w:p w:rsidR="00586AF8" w:rsidRDefault="00586AF8" w:rsidP="00586AF8">
      <w:pPr>
        <w:jc w:val="both"/>
        <w:rPr>
          <w:rFonts w:ascii="Times New Roman" w:hAnsi="Times New Roman"/>
          <w:sz w:val="24"/>
        </w:rPr>
      </w:pPr>
    </w:p>
    <w:p w:rsidR="00586AF8" w:rsidRDefault="00586AF8" w:rsidP="00586AF8">
      <w:pPr>
        <w:pStyle w:val="Zkladntext"/>
      </w:pPr>
    </w:p>
    <w:p w:rsidR="00586AF8" w:rsidRDefault="00586AF8" w:rsidP="00586AF8">
      <w:pPr>
        <w:pStyle w:val="Zkladntext"/>
      </w:pPr>
    </w:p>
    <w:p w:rsidR="00586AF8" w:rsidRDefault="00586AF8" w:rsidP="00586AF8">
      <w:pPr>
        <w:pStyle w:val="Zkladntext"/>
      </w:pPr>
    </w:p>
    <w:p w:rsidR="00586AF8" w:rsidRDefault="00586AF8" w:rsidP="00586AF8">
      <w:pPr>
        <w:pStyle w:val="Zkladntext"/>
        <w:rPr>
          <w:szCs w:val="24"/>
        </w:rPr>
      </w:pPr>
    </w:p>
    <w:p w:rsidR="00586AF8" w:rsidRDefault="00586AF8" w:rsidP="00586AF8">
      <w:pPr>
        <w:pStyle w:val="Zkladntext"/>
        <w:rPr>
          <w:szCs w:val="24"/>
        </w:rPr>
      </w:pPr>
    </w:p>
    <w:p w:rsidR="00586AF8" w:rsidRPr="00586AF8" w:rsidRDefault="00586AF8" w:rsidP="00586AF8">
      <w:pPr>
        <w:pStyle w:val="Zkladntext"/>
        <w:rPr>
          <w:szCs w:val="24"/>
        </w:rPr>
      </w:pPr>
      <w:r w:rsidRPr="00586AF8">
        <w:rPr>
          <w:szCs w:val="24"/>
        </w:rPr>
        <w:t xml:space="preserve">doc. Ing. Martin Vaculík, PhD.                     </w:t>
      </w:r>
      <w:r w:rsidRPr="00586AF8">
        <w:rPr>
          <w:szCs w:val="24"/>
        </w:rPr>
        <w:tab/>
        <w:t xml:space="preserve">          </w:t>
      </w:r>
      <w:proofErr w:type="spellStart"/>
      <w:r w:rsidRPr="00586AF8">
        <w:rPr>
          <w:szCs w:val="24"/>
        </w:rPr>
        <w:t>Dr.h.c</w:t>
      </w:r>
      <w:proofErr w:type="spellEnd"/>
      <w:r w:rsidRPr="00586AF8">
        <w:rPr>
          <w:szCs w:val="24"/>
        </w:rPr>
        <w:t xml:space="preserve">. prof. Ing. Tatiana </w:t>
      </w:r>
      <w:proofErr w:type="spellStart"/>
      <w:r w:rsidRPr="00586AF8">
        <w:rPr>
          <w:szCs w:val="24"/>
        </w:rPr>
        <w:t>Čorejová</w:t>
      </w:r>
      <w:proofErr w:type="spellEnd"/>
      <w:r w:rsidRPr="00586AF8">
        <w:rPr>
          <w:szCs w:val="24"/>
        </w:rPr>
        <w:t>, PhD.</w:t>
      </w:r>
    </w:p>
    <w:p w:rsidR="00586AF8" w:rsidRPr="00586AF8" w:rsidRDefault="00586AF8" w:rsidP="00586A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6AF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AF8">
        <w:rPr>
          <w:rFonts w:ascii="Times New Roman" w:hAnsi="Times New Roman"/>
          <w:sz w:val="24"/>
          <w:szCs w:val="24"/>
        </w:rPr>
        <w:t xml:space="preserve">predseda AS ŽU </w:t>
      </w:r>
      <w:r w:rsidRPr="00586AF8">
        <w:rPr>
          <w:rFonts w:ascii="Times New Roman" w:hAnsi="Times New Roman"/>
          <w:sz w:val="24"/>
          <w:szCs w:val="24"/>
        </w:rPr>
        <w:tab/>
      </w:r>
      <w:r w:rsidRPr="00586AF8">
        <w:rPr>
          <w:rFonts w:ascii="Times New Roman" w:hAnsi="Times New Roman"/>
          <w:sz w:val="24"/>
          <w:szCs w:val="24"/>
        </w:rPr>
        <w:tab/>
      </w:r>
      <w:r w:rsidRPr="00586AF8">
        <w:rPr>
          <w:rFonts w:ascii="Times New Roman" w:hAnsi="Times New Roman"/>
          <w:sz w:val="24"/>
          <w:szCs w:val="24"/>
        </w:rPr>
        <w:tab/>
      </w:r>
      <w:r w:rsidRPr="00586AF8">
        <w:rPr>
          <w:rFonts w:ascii="Times New Roman" w:hAnsi="Times New Roman"/>
          <w:sz w:val="24"/>
          <w:szCs w:val="24"/>
        </w:rPr>
        <w:tab/>
      </w:r>
      <w:r w:rsidRPr="00586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86AF8">
        <w:rPr>
          <w:rFonts w:ascii="Times New Roman" w:hAnsi="Times New Roman"/>
          <w:sz w:val="24"/>
          <w:szCs w:val="24"/>
        </w:rPr>
        <w:t xml:space="preserve">rektorka </w:t>
      </w:r>
    </w:p>
    <w:p w:rsidR="00586AF8" w:rsidRPr="00586AF8" w:rsidRDefault="00586AF8" w:rsidP="00586AF8">
      <w:pPr>
        <w:jc w:val="both"/>
        <w:rPr>
          <w:rFonts w:ascii="Times New Roman" w:hAnsi="Times New Roman"/>
          <w:sz w:val="24"/>
          <w:szCs w:val="24"/>
        </w:rPr>
      </w:pPr>
    </w:p>
    <w:p w:rsidR="00C70E64" w:rsidRDefault="00C70E64" w:rsidP="00C70E64">
      <w:bookmarkStart w:id="0" w:name="_GoBack"/>
      <w:bookmarkEnd w:id="0"/>
    </w:p>
    <w:sectPr w:rsidR="00C7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BE"/>
    <w:multiLevelType w:val="hybridMultilevel"/>
    <w:tmpl w:val="78EC8AA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D0636"/>
    <w:multiLevelType w:val="hybridMultilevel"/>
    <w:tmpl w:val="DE366182"/>
    <w:lvl w:ilvl="0" w:tplc="041B000F">
      <w:start w:val="1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8FB"/>
    <w:multiLevelType w:val="hybridMultilevel"/>
    <w:tmpl w:val="02D890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51206"/>
    <w:multiLevelType w:val="hybridMultilevel"/>
    <w:tmpl w:val="CA04AB1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84130F"/>
    <w:multiLevelType w:val="hybridMultilevel"/>
    <w:tmpl w:val="58A4F3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64"/>
    <w:rsid w:val="0004381E"/>
    <w:rsid w:val="00225A49"/>
    <w:rsid w:val="00397B38"/>
    <w:rsid w:val="003E2D17"/>
    <w:rsid w:val="00537FE1"/>
    <w:rsid w:val="00586AF8"/>
    <w:rsid w:val="005A5C8D"/>
    <w:rsid w:val="00640449"/>
    <w:rsid w:val="008B399A"/>
    <w:rsid w:val="009E0D2F"/>
    <w:rsid w:val="00C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E64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C70E64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70E64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70E64"/>
    <w:pPr>
      <w:ind w:left="720"/>
    </w:pPr>
  </w:style>
  <w:style w:type="paragraph" w:styleId="Zkladntext">
    <w:name w:val="Body Text"/>
    <w:basedOn w:val="Normlny"/>
    <w:link w:val="ZkladntextChar"/>
    <w:semiHidden/>
    <w:rsid w:val="00586AF8"/>
    <w:pPr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86AF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E64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C70E64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70E64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70E64"/>
    <w:pPr>
      <w:ind w:left="720"/>
    </w:pPr>
  </w:style>
  <w:style w:type="paragraph" w:styleId="Zkladntext">
    <w:name w:val="Body Text"/>
    <w:basedOn w:val="Normlny"/>
    <w:link w:val="ZkladntextChar"/>
    <w:semiHidden/>
    <w:rsid w:val="00586AF8"/>
    <w:pPr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86AF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VZDEL</dc:creator>
  <cp:lastModifiedBy>pc</cp:lastModifiedBy>
  <cp:revision>5</cp:revision>
  <cp:lastPrinted>2014-10-16T10:52:00Z</cp:lastPrinted>
  <dcterms:created xsi:type="dcterms:W3CDTF">2014-10-20T10:53:00Z</dcterms:created>
  <dcterms:modified xsi:type="dcterms:W3CDTF">2014-11-04T06:08:00Z</dcterms:modified>
</cp:coreProperties>
</file>