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</w:p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</w:p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</w:p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</w:p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OZNAM PRE ŠTUDENTOV PRVÉHO ROČNÍKA </w:t>
      </w:r>
    </w:p>
    <w:p w:rsidR="007A3B04" w:rsidRDefault="007A3B04" w:rsidP="007A3B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FAKULTY RIADENIA A INFORMATIKY – ŽU v Žiline</w:t>
      </w:r>
    </w:p>
    <w:p w:rsidR="007A3B04" w:rsidRDefault="007A3B04" w:rsidP="007A3B04">
      <w:pPr>
        <w:jc w:val="center"/>
        <w:rPr>
          <w:b/>
          <w:sz w:val="28"/>
          <w:szCs w:val="28"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jc w:val="both"/>
        <w:rPr>
          <w:b/>
        </w:rPr>
      </w:pPr>
      <w:r>
        <w:rPr>
          <w:b/>
        </w:rPr>
        <w:t xml:space="preserve">Žiadam všetkých študentov, zapísaných prvýkrát do prvého ročníka Fakulty riadenia a informatiky Žilinskej univerzity v Žiline v akademickom roku 2017/2018, ktorí sa nezúčastnili slávnostnej imatrikulácie podľa ustanovenia </w:t>
      </w:r>
      <w:r>
        <w:rPr>
          <w:rFonts w:ascii="Arial" w:hAnsi="Arial" w:cs="Arial"/>
          <w:b/>
        </w:rPr>
        <w:t>§</w:t>
      </w:r>
      <w:r>
        <w:rPr>
          <w:b/>
        </w:rPr>
        <w:t xml:space="preserve"> 24 ods. 2 štatútu Fakulty riadenia a informatiky (ďalej len „štatút“) a nezložili imatrikulačný sľub podľa </w:t>
      </w:r>
      <w:r>
        <w:rPr>
          <w:rFonts w:ascii="Arial" w:hAnsi="Arial" w:cs="Arial"/>
          <w:b/>
        </w:rPr>
        <w:t>§</w:t>
      </w:r>
      <w:r>
        <w:rPr>
          <w:b/>
        </w:rPr>
        <w:t xml:space="preserve"> 25 ods. 1 štatútu, aby sa v termíne do 13. októbra 2017 v úradných hodinách osobne dostavili na študijný referát fakulty, svojím podpisom potvrdili zloženie imatrikulačného sľubu a prevzali imatrikulačný list.</w:t>
      </w: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jc w:val="both"/>
        <w:rPr>
          <w:b/>
        </w:rPr>
      </w:pPr>
      <w:r>
        <w:rPr>
          <w:b/>
        </w:rPr>
        <w:t xml:space="preserve">Voči študentom, ktorí do stanoveného termínu nesplnia uvedenú povinnosť, bude zavedené disciplinárne konanie za porušenie vnútorných predpisov fakulty podľa ustanovenia </w:t>
      </w:r>
      <w:r>
        <w:rPr>
          <w:rFonts w:ascii="Arial" w:hAnsi="Arial" w:cs="Arial"/>
          <w:b/>
        </w:rPr>
        <w:t>§</w:t>
      </w:r>
      <w:r>
        <w:rPr>
          <w:b/>
        </w:rPr>
        <w:t xml:space="preserve"> 3 ods. 1 Disciplinárneho poriadku Fakulty riadenia a informatiky.</w:t>
      </w: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jc w:val="both"/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  <w:r>
        <w:rPr>
          <w:b/>
        </w:rPr>
        <w:t>V Žiline, dňa 2</w:t>
      </w:r>
      <w:r w:rsidR="00265A3C">
        <w:rPr>
          <w:b/>
        </w:rPr>
        <w:t xml:space="preserve">6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>. septembra 2017</w:t>
      </w: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</w:p>
    <w:p w:rsidR="007A3B04" w:rsidRDefault="007A3B04" w:rsidP="007A3B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doc. Ing. Emil </w:t>
      </w:r>
      <w:proofErr w:type="spellStart"/>
      <w:r>
        <w:rPr>
          <w:b/>
        </w:rPr>
        <w:t>Kršák</w:t>
      </w:r>
      <w:proofErr w:type="spellEnd"/>
      <w:r>
        <w:rPr>
          <w:b/>
        </w:rPr>
        <w:t xml:space="preserve">, PhD.,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7A3B04" w:rsidRDefault="007A3B04" w:rsidP="007A3B0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dekan FRI</w:t>
      </w:r>
    </w:p>
    <w:p w:rsidR="001C2CBD" w:rsidRDefault="001C2CBD" w:rsidP="001C2CBD">
      <w:pPr>
        <w:pStyle w:val="Zkladntext"/>
        <w:spacing w:before="120"/>
        <w:rPr>
          <w:rFonts w:ascii="Arial" w:eastAsiaTheme="minorHAnsi" w:hAnsi="Arial" w:cs="Arial"/>
          <w:i/>
          <w:sz w:val="21"/>
          <w:szCs w:val="21"/>
        </w:rPr>
      </w:pPr>
    </w:p>
    <w:sectPr w:rsidR="001C2CBD" w:rsidSect="00FA21A8">
      <w:headerReference w:type="even" r:id="rId11"/>
      <w:headerReference w:type="default" r:id="rId12"/>
      <w:footerReference w:type="default" r:id="rId13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8C" w:rsidRDefault="0000678C" w:rsidP="00E36AF4">
      <w:r>
        <w:separator/>
      </w:r>
    </w:p>
  </w:endnote>
  <w:endnote w:type="continuationSeparator" w:id="0">
    <w:p w:rsidR="0000678C" w:rsidRDefault="0000678C" w:rsidP="00E3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A8" w:rsidRPr="00A502F3" w:rsidRDefault="007B498C" w:rsidP="00FA21A8">
    <w:pP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FA21A8">
      <w:rPr>
        <w:rFonts w:ascii="Arial" w:hAnsi="Arial" w:cs="Arial"/>
        <w:sz w:val="14"/>
        <w:szCs w:val="14"/>
      </w:rPr>
      <w:t xml:space="preserve"> +421 41 513 </w:t>
    </w:r>
    <w:r w:rsidR="0091335A">
      <w:rPr>
        <w:rFonts w:ascii="Arial" w:hAnsi="Arial" w:cs="Arial"/>
        <w:sz w:val="14"/>
        <w:szCs w:val="14"/>
      </w:rPr>
      <w:t>4074</w:t>
    </w:r>
    <w:r w:rsidR="00FA21A8">
      <w:rPr>
        <w:rFonts w:ascii="Arial" w:hAnsi="Arial" w:cs="Arial"/>
        <w:sz w:val="14"/>
        <w:szCs w:val="14"/>
      </w:rPr>
      <w:t>,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proofErr w:type="spellStart"/>
    <w:r w:rsidR="00F5451F">
      <w:rPr>
        <w:rFonts w:ascii="Arial" w:hAnsi="Arial" w:cs="Arial"/>
        <w:b/>
        <w:sz w:val="14"/>
        <w:szCs w:val="14"/>
      </w:rPr>
      <w:t>www.fr</w:t>
    </w:r>
    <w:r w:rsidR="004661EF" w:rsidRPr="00D92998">
      <w:rPr>
        <w:rFonts w:ascii="Arial" w:hAnsi="Arial" w:cs="Arial"/>
        <w:b/>
        <w:sz w:val="14"/>
        <w:szCs w:val="14"/>
      </w:rPr>
      <w:t>i.uniza.sk</w:t>
    </w:r>
    <w:proofErr w:type="spellEnd"/>
  </w:p>
  <w:p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8C" w:rsidRDefault="0000678C" w:rsidP="00E36AF4">
      <w:r>
        <w:separator/>
      </w:r>
    </w:p>
  </w:footnote>
  <w:footnote w:type="continuationSeparator" w:id="0">
    <w:p w:rsidR="0000678C" w:rsidRDefault="0000678C" w:rsidP="00E3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1820F780" wp14:editId="43C39EA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F4" w:rsidRDefault="00E1370F">
    <w:pPr>
      <w:pStyle w:val="Hlavika"/>
    </w:pPr>
    <w:r>
      <w:rPr>
        <w:noProof/>
        <w:lang w:eastAsia="sk-SK"/>
      </w:rPr>
      <w:drawing>
        <wp:inline distT="0" distB="0" distL="0" distR="0" wp14:anchorId="42A931A6" wp14:editId="6FE278C1">
          <wp:extent cx="2687053" cy="792000"/>
          <wp:effectExtent l="0" t="0" r="0" b="8255"/>
          <wp:docPr id="3" name="Obrázok 3" descr="C:\Users\Beny\Desktop\FRI_BALIK\1_FRI_loga\fakulta\sk\FRI_stvorec_fakulta_bez_pozad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y\Desktop\FRI_BALIK\1_FRI_loga\fakulta\sk\FRI_stvorec_fakulta_bez_pozadi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05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D7F" w:rsidRDefault="002A7D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2BD"/>
    <w:multiLevelType w:val="hybridMultilevel"/>
    <w:tmpl w:val="5E4266F4"/>
    <w:lvl w:ilvl="0" w:tplc="B70AAA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5F20"/>
    <w:multiLevelType w:val="hybridMultilevel"/>
    <w:tmpl w:val="63123104"/>
    <w:lvl w:ilvl="0" w:tplc="E60E4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4"/>
    <w:rsid w:val="0000678C"/>
    <w:rsid w:val="00017B4D"/>
    <w:rsid w:val="0004086B"/>
    <w:rsid w:val="0004511A"/>
    <w:rsid w:val="00072700"/>
    <w:rsid w:val="00087A4D"/>
    <w:rsid w:val="0009448A"/>
    <w:rsid w:val="000C5B47"/>
    <w:rsid w:val="001274E5"/>
    <w:rsid w:val="00132154"/>
    <w:rsid w:val="00172117"/>
    <w:rsid w:val="001A3670"/>
    <w:rsid w:val="001C2CBD"/>
    <w:rsid w:val="001E4A26"/>
    <w:rsid w:val="00200DB9"/>
    <w:rsid w:val="0020502E"/>
    <w:rsid w:val="002527CC"/>
    <w:rsid w:val="0026001F"/>
    <w:rsid w:val="00265A3C"/>
    <w:rsid w:val="002766F9"/>
    <w:rsid w:val="002817C0"/>
    <w:rsid w:val="002A7D7F"/>
    <w:rsid w:val="002E2786"/>
    <w:rsid w:val="00316639"/>
    <w:rsid w:val="0037630D"/>
    <w:rsid w:val="00386D56"/>
    <w:rsid w:val="003A47AC"/>
    <w:rsid w:val="003B0B5B"/>
    <w:rsid w:val="003B0EC3"/>
    <w:rsid w:val="003B25D4"/>
    <w:rsid w:val="003C03F7"/>
    <w:rsid w:val="003C779D"/>
    <w:rsid w:val="003E4542"/>
    <w:rsid w:val="003F5CAA"/>
    <w:rsid w:val="004220DF"/>
    <w:rsid w:val="00431203"/>
    <w:rsid w:val="004607BC"/>
    <w:rsid w:val="00465277"/>
    <w:rsid w:val="004661EF"/>
    <w:rsid w:val="00480CAA"/>
    <w:rsid w:val="005051CA"/>
    <w:rsid w:val="005135A0"/>
    <w:rsid w:val="00573F02"/>
    <w:rsid w:val="0057400A"/>
    <w:rsid w:val="0059095D"/>
    <w:rsid w:val="0059534A"/>
    <w:rsid w:val="0059759F"/>
    <w:rsid w:val="005F41BB"/>
    <w:rsid w:val="005F5CAB"/>
    <w:rsid w:val="00612C29"/>
    <w:rsid w:val="006355F7"/>
    <w:rsid w:val="00635D5F"/>
    <w:rsid w:val="006529C4"/>
    <w:rsid w:val="00667501"/>
    <w:rsid w:val="006829CB"/>
    <w:rsid w:val="006B3886"/>
    <w:rsid w:val="00706350"/>
    <w:rsid w:val="007179D0"/>
    <w:rsid w:val="00720729"/>
    <w:rsid w:val="00723E23"/>
    <w:rsid w:val="00730D39"/>
    <w:rsid w:val="007455B8"/>
    <w:rsid w:val="00757FEA"/>
    <w:rsid w:val="007849FE"/>
    <w:rsid w:val="007A3B04"/>
    <w:rsid w:val="007B0AC6"/>
    <w:rsid w:val="007B498C"/>
    <w:rsid w:val="007B7093"/>
    <w:rsid w:val="007C7FBA"/>
    <w:rsid w:val="007D1158"/>
    <w:rsid w:val="007E04E6"/>
    <w:rsid w:val="007E57BA"/>
    <w:rsid w:val="007E670D"/>
    <w:rsid w:val="007F5A56"/>
    <w:rsid w:val="0087231A"/>
    <w:rsid w:val="00891285"/>
    <w:rsid w:val="009061AE"/>
    <w:rsid w:val="0091335A"/>
    <w:rsid w:val="009236E1"/>
    <w:rsid w:val="00955743"/>
    <w:rsid w:val="009E3437"/>
    <w:rsid w:val="009F3C02"/>
    <w:rsid w:val="00A02C17"/>
    <w:rsid w:val="00A21E3A"/>
    <w:rsid w:val="00AD0CCE"/>
    <w:rsid w:val="00B1768B"/>
    <w:rsid w:val="00B676B7"/>
    <w:rsid w:val="00B93E69"/>
    <w:rsid w:val="00C82F53"/>
    <w:rsid w:val="00C96A88"/>
    <w:rsid w:val="00CA76C4"/>
    <w:rsid w:val="00CD141A"/>
    <w:rsid w:val="00CD3BE0"/>
    <w:rsid w:val="00CF15A0"/>
    <w:rsid w:val="00CF32AB"/>
    <w:rsid w:val="00D44227"/>
    <w:rsid w:val="00D92998"/>
    <w:rsid w:val="00E1370F"/>
    <w:rsid w:val="00E33EB2"/>
    <w:rsid w:val="00E36AF4"/>
    <w:rsid w:val="00E4514A"/>
    <w:rsid w:val="00E80ED9"/>
    <w:rsid w:val="00F16194"/>
    <w:rsid w:val="00F20164"/>
    <w:rsid w:val="00F23AA1"/>
    <w:rsid w:val="00F26AD3"/>
    <w:rsid w:val="00F51AA9"/>
    <w:rsid w:val="00F5451F"/>
    <w:rsid w:val="00F97394"/>
    <w:rsid w:val="00FA21A8"/>
    <w:rsid w:val="00FC3C84"/>
    <w:rsid w:val="00FD4EB4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E57B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F23AA1"/>
    <w:pPr>
      <w:jc w:val="both"/>
    </w:pPr>
    <w:rPr>
      <w:rFonts w:ascii="Tahoma" w:hAnsi="Tahoma" w:cs="Tahoma"/>
      <w:sz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C2CBD"/>
    <w:pPr>
      <w:jc w:val="center"/>
    </w:pPr>
    <w:rPr>
      <w:rFonts w:ascii="Antique Olive" w:hAnsi="Antique Olive"/>
      <w:b/>
      <w:sz w:val="20"/>
      <w:szCs w:val="20"/>
      <w:u w:val="single"/>
      <w:lang w:eastAsia="en-US"/>
    </w:rPr>
  </w:style>
  <w:style w:type="character" w:customStyle="1" w:styleId="NzovChar">
    <w:name w:val="Názov Char"/>
    <w:basedOn w:val="Predvolenpsmoodseku"/>
    <w:link w:val="Nzov"/>
    <w:rsid w:val="001C2CBD"/>
    <w:rPr>
      <w:rFonts w:ascii="Antique Olive" w:eastAsia="Times New Roman" w:hAnsi="Antique Olive" w:cs="Times New Roman"/>
      <w:b/>
      <w:sz w:val="20"/>
      <w:szCs w:val="20"/>
      <w:u w:val="single"/>
    </w:rPr>
  </w:style>
  <w:style w:type="character" w:customStyle="1" w:styleId="Nadpis2Char">
    <w:name w:val="Nadpis 2 Char"/>
    <w:basedOn w:val="Predvolenpsmoodseku"/>
    <w:link w:val="Nadpis2"/>
    <w:rsid w:val="007E57BA"/>
    <w:rPr>
      <w:rFonts w:ascii="Arial" w:eastAsia="Times New Roman" w:hAnsi="Arial" w:cs="Times New Roman"/>
      <w:b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E57B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E36AF4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91335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133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F23AA1"/>
    <w:pPr>
      <w:jc w:val="both"/>
    </w:pPr>
    <w:rPr>
      <w:rFonts w:ascii="Tahoma" w:hAnsi="Tahoma" w:cs="Tahoma"/>
      <w:sz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23AA1"/>
    <w:rPr>
      <w:rFonts w:ascii="Tahoma" w:eastAsia="Times New Roman" w:hAnsi="Tahoma" w:cs="Tahoma"/>
      <w:sz w:val="20"/>
      <w:szCs w:val="24"/>
    </w:rPr>
  </w:style>
  <w:style w:type="table" w:styleId="Mriekatabuky">
    <w:name w:val="Table Grid"/>
    <w:basedOn w:val="Normlnatabuka"/>
    <w:uiPriority w:val="59"/>
    <w:rsid w:val="00E8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1C2CBD"/>
    <w:pPr>
      <w:jc w:val="center"/>
    </w:pPr>
    <w:rPr>
      <w:rFonts w:ascii="Antique Olive" w:hAnsi="Antique Olive"/>
      <w:b/>
      <w:sz w:val="20"/>
      <w:szCs w:val="20"/>
      <w:u w:val="single"/>
      <w:lang w:eastAsia="en-US"/>
    </w:rPr>
  </w:style>
  <w:style w:type="character" w:customStyle="1" w:styleId="NzovChar">
    <w:name w:val="Názov Char"/>
    <w:basedOn w:val="Predvolenpsmoodseku"/>
    <w:link w:val="Nzov"/>
    <w:rsid w:val="001C2CBD"/>
    <w:rPr>
      <w:rFonts w:ascii="Antique Olive" w:eastAsia="Times New Roman" w:hAnsi="Antique Olive" w:cs="Times New Roman"/>
      <w:b/>
      <w:sz w:val="20"/>
      <w:szCs w:val="20"/>
      <w:u w:val="single"/>
    </w:rPr>
  </w:style>
  <w:style w:type="character" w:customStyle="1" w:styleId="Nadpis2Char">
    <w:name w:val="Nadpis 2 Char"/>
    <w:basedOn w:val="Predvolenpsmoodseku"/>
    <w:link w:val="Nadpis2"/>
    <w:rsid w:val="007E57BA"/>
    <w:rPr>
      <w:rFonts w:ascii="Arial" w:eastAsia="Times New Roman" w:hAnsi="Arial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2DCC573B91B42ADEC69BBCCAB57E2" ma:contentTypeVersion="2" ma:contentTypeDescription="Create a new document." ma:contentTypeScope="" ma:versionID="702e6a44b8aad879292dc6cd3b80ddde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3D6234A-498D-42B3-8D97-BCC7F19B0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37403E-CF28-4586-9D44-1356E7EC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61DB4-A2DB-4140-8EA9-2DAC6328BC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Sicova</cp:lastModifiedBy>
  <cp:revision>5</cp:revision>
  <cp:lastPrinted>2017-09-26T05:32:00Z</cp:lastPrinted>
  <dcterms:created xsi:type="dcterms:W3CDTF">2017-09-22T05:25:00Z</dcterms:created>
  <dcterms:modified xsi:type="dcterms:W3CDTF">2017-09-26T05:39:00Z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0x010100B2A2DCC573B91B42ADEC69BBCCAB57E2</vt:lpwstr>
  </property>
</Properties>
</file>